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30"/>
        <w:gridCol w:w="8250"/>
      </w:tblGrid>
      <w:tr w:rsidR="005C40D8" w:rsidRPr="005C40D8" w:rsidTr="005C40D8">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b/>
                <w:bCs/>
                <w:color w:val="000000"/>
                <w:sz w:val="27"/>
                <w:szCs w:val="27"/>
              </w:rPr>
            </w:pPr>
            <w:r w:rsidRPr="005C40D8">
              <w:rPr>
                <w:rStyle w:val="Strong"/>
                <w:rFonts w:ascii="Trebuchet MS" w:hAnsi="Trebuchet MS"/>
                <w:sz w:val="27"/>
                <w:szCs w:val="27"/>
              </w:rPr>
              <w:t>Alcohol - Lifetime Abuse and Dependence</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b/>
                <w:bCs/>
                <w:color w:val="000000"/>
                <w:sz w:val="21"/>
                <w:szCs w:val="21"/>
              </w:rPr>
            </w:pPr>
            <w:r w:rsidRPr="00CF5B9B">
              <w:rPr>
                <w:rFonts w:ascii="Trebuchet MS" w:hAnsi="Trebuchet MS"/>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color w:val="000000"/>
                <w:sz w:val="21"/>
                <w:szCs w:val="21"/>
              </w:rPr>
            </w:pPr>
            <w:r w:rsidRPr="005C40D8">
              <w:rPr>
                <w:rFonts w:ascii="Trebuchet MS" w:hAnsi="Trebuchet MS"/>
                <w:sz w:val="21"/>
                <w:szCs w:val="21"/>
              </w:rPr>
              <w:t>30501</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b/>
                <w:bCs/>
                <w:color w:val="000000"/>
                <w:sz w:val="21"/>
                <w:szCs w:val="21"/>
              </w:rPr>
            </w:pPr>
            <w:r w:rsidRPr="00CF5B9B">
              <w:rPr>
                <w:rFonts w:ascii="Trebuchet MS" w:hAnsi="Trebuchet MS"/>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color w:val="000000"/>
                <w:sz w:val="21"/>
                <w:szCs w:val="21"/>
              </w:rPr>
            </w:pPr>
            <w:r w:rsidRPr="005C40D8">
              <w:rPr>
                <w:rFonts w:ascii="Trebuchet MS" w:hAnsi="Trebuchet MS"/>
                <w:sz w:val="21"/>
                <w:szCs w:val="21"/>
              </w:rPr>
              <w:t xml:space="preserve">Measurement of respondent's symptoms of alcohol abuse and dependence. These responses correspond with criteria from the </w:t>
            </w:r>
            <w:r w:rsidRPr="005C40D8">
              <w:rPr>
                <w:rFonts w:ascii="Trebuchet MS" w:hAnsi="Trebuchet MS"/>
                <w:i/>
                <w:iCs/>
                <w:sz w:val="21"/>
                <w:szCs w:val="21"/>
              </w:rPr>
              <w:t>Diagnostic and Statistical Manual of Mental Disorders</w:t>
            </w:r>
            <w:r w:rsidRPr="005C40D8">
              <w:rPr>
                <w:rFonts w:ascii="Trebuchet MS" w:hAnsi="Trebuchet MS"/>
                <w:sz w:val="21"/>
                <w:szCs w:val="21"/>
              </w:rPr>
              <w:t xml:space="preserve"> (4th ed.; </w:t>
            </w:r>
            <w:r w:rsidRPr="005C40D8">
              <w:rPr>
                <w:rFonts w:ascii="Trebuchet MS" w:hAnsi="Trebuchet MS"/>
                <w:i/>
                <w:iCs/>
                <w:sz w:val="21"/>
                <w:szCs w:val="21"/>
              </w:rPr>
              <w:t>DSM-IV</w:t>
            </w:r>
            <w:r w:rsidRPr="005C40D8">
              <w:rPr>
                <w:rFonts w:ascii="Trebuchet MS" w:hAnsi="Trebuchet MS"/>
                <w:sz w:val="21"/>
                <w:szCs w:val="21"/>
              </w:rPr>
              <w:t>).</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b/>
                <w:bCs/>
                <w:color w:val="000000"/>
                <w:sz w:val="21"/>
                <w:szCs w:val="21"/>
              </w:rPr>
            </w:pPr>
            <w:r w:rsidRPr="00CF5B9B">
              <w:rPr>
                <w:rFonts w:ascii="Trebuchet MS" w:hAnsi="Trebuchet MS"/>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C40D8" w:rsidRPr="00CF5B9B" w:rsidRDefault="005C40D8" w:rsidP="005C40D8">
            <w:pPr>
              <w:spacing w:after="150" w:line="240" w:lineRule="auto"/>
              <w:rPr>
                <w:rFonts w:ascii="Trebuchet MS" w:hAnsi="Trebuchet MS"/>
                <w:color w:val="000000"/>
                <w:sz w:val="21"/>
                <w:szCs w:val="21"/>
              </w:rPr>
            </w:pPr>
            <w:r w:rsidRPr="005C40D8">
              <w:rPr>
                <w:rFonts w:ascii="Trebuchet MS" w:hAnsi="Trebuchet MS"/>
                <w:sz w:val="21"/>
                <w:szCs w:val="21"/>
              </w:rPr>
              <w:t>Respondents are only asked this question if they answered "yes" to the Alcohol - Lifetime Use measure.</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150" w:line="240" w:lineRule="auto"/>
              <w:rPr>
                <w:rFonts w:ascii="Trebuchet MS" w:hAnsi="Trebuchet MS"/>
                <w:b/>
                <w:bCs/>
                <w:color w:val="000000"/>
                <w:sz w:val="21"/>
                <w:szCs w:val="21"/>
              </w:rPr>
            </w:pPr>
            <w:r w:rsidRPr="00CF5B9B">
              <w:rPr>
                <w:rFonts w:ascii="Trebuchet MS" w:hAnsi="Trebuchet MS"/>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2A687E" w:rsidRDefault="005C40D8" w:rsidP="005C40D8">
            <w:pPr>
              <w:pStyle w:val="NormalWeb"/>
              <w:numPr>
                <w:ilvl w:val="0"/>
                <w:numId w:val="2"/>
              </w:numPr>
              <w:spacing w:before="0" w:beforeAutospacing="0" w:after="0" w:afterAutospacing="0"/>
              <w:rPr>
                <w:rFonts w:ascii="Trebuchet MS" w:hAnsi="Trebuchet MS"/>
                <w:sz w:val="21"/>
                <w:szCs w:val="21"/>
              </w:rPr>
            </w:pPr>
            <w:r w:rsidRPr="002A687E">
              <w:rPr>
                <w:rFonts w:ascii="Trebuchet MS" w:hAnsi="Trebuchet MS"/>
                <w:sz w:val="21"/>
                <w:szCs w:val="21"/>
              </w:rPr>
              <w:t>At what age did you begin to drink regularly; that is, drinking at least once a month for 6 months or more?</w:t>
            </w:r>
          </w:p>
          <w:p w:rsidR="005C40D8" w:rsidRPr="002A687E" w:rsidRDefault="005C40D8" w:rsidP="005C40D8">
            <w:pPr>
              <w:pStyle w:val="NormalWeb"/>
              <w:spacing w:before="0" w:beforeAutospacing="0" w:after="0" w:afterAutospacing="0"/>
              <w:ind w:left="720"/>
              <w:rPr>
                <w:rFonts w:ascii="Trebuchet MS" w:hAnsi="Trebuchet MS"/>
                <w:sz w:val="21"/>
                <w:szCs w:val="21"/>
              </w:rPr>
            </w:pPr>
            <w:r w:rsidRPr="002A687E">
              <w:rPr>
                <w:rFonts w:ascii="Trebuchet MS" w:hAnsi="Trebuchet MS"/>
                <w:sz w:val="21"/>
                <w:szCs w:val="21"/>
              </w:rPr>
              <w:t>IF NEVER, CODE 00.</w:t>
            </w:r>
            <w:r w:rsidRPr="002A687E">
              <w:rPr>
                <w:rFonts w:ascii="Trebuchet MS" w:hAnsi="Trebuchet MS"/>
                <w:sz w:val="21"/>
                <w:szCs w:val="21"/>
              </w:rPr>
              <w:br/>
              <w:t xml:space="preserve">AGE: ___ ___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36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How old were you the first time you got drunk, that is, your speech was slurred or you were unsteady on your feet?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IF NEVER, CODE 00.</w:t>
            </w:r>
            <w:r w:rsidRPr="002A687E">
              <w:rPr>
                <w:rFonts w:ascii="Trebuchet MS" w:hAnsi="Trebuchet MS"/>
                <w:color w:val="444444"/>
                <w:sz w:val="21"/>
                <w:szCs w:val="21"/>
              </w:rPr>
              <w:br/>
              <w:t xml:space="preserve">AGE: ___ ___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In your lifetime, what is the largest number of drinks you have ever had in a 24-hour period (including all types of alcohol)?</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___ ___ ___ DRINKS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br/>
              <w:t>IF QUESTION 3 = 3 DRINKS OR FEWER (LIFETIME) THEN NO ADDITIONAL QUESTIONS ARE ASKED. IF QUESTION 1 AND QUESTION 2 ARE BOTH CODED 00, NO ADDITIONAL QUESTIONS ARE ASKED. ALL OTHERS CONTINUE WITH QUESTION 4.</w:t>
            </w:r>
            <w:r w:rsidRPr="002A687E">
              <w:rPr>
                <w:rFonts w:ascii="Trebuchet MS" w:hAnsi="Trebuchet MS"/>
                <w:color w:val="444444"/>
                <w:sz w:val="21"/>
                <w:szCs w:val="21"/>
              </w:rPr>
              <w:br/>
            </w: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Did you ever become tolerant to alcohol; that is, you drank a great deal more in order to get an effect, or found you could no longer get high on the amount you used to drink?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SHOW RESPONDENT CARD E2.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4.2)</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4.1. WAS INCREASE 50% OR MORE? </w:t>
            </w:r>
            <w:r w:rsidRPr="002A687E">
              <w:rPr>
                <w:rFonts w:ascii="Trebuchet MS" w:hAnsi="Trebuchet MS"/>
                <w:color w:val="444444"/>
                <w:sz w:val="21"/>
                <w:szCs w:val="21"/>
              </w:rPr>
              <w:br/>
            </w:r>
            <w:r w:rsidRPr="002A687E">
              <w:rPr>
                <w:rFonts w:ascii="Trebuchet MS" w:hAnsi="Trebuchet MS"/>
                <w:color w:val="444444"/>
                <w:sz w:val="21"/>
                <w:szCs w:val="21"/>
              </w:rPr>
              <w:lastRenderedPageBreak/>
              <w:t xml:space="preserve">(INTERVIEWER SHOULD CHECK CARD E2 TO ASSESS IF RESPONSE IS A 50% INCREASE).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 AND SKIP TO Question 5)</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4.2. Did you ever find you could drink a lot more before you got drunk?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 (SKIP TO Question 5)</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p>
          <w:p w:rsidR="005C40D8" w:rsidRPr="002A687E" w:rsidRDefault="005C40D8" w:rsidP="005C40D8">
            <w:pPr>
              <w:numPr>
                <w:ilvl w:val="1"/>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WAS INCREASE 50% OR MORE? </w:t>
            </w:r>
          </w:p>
          <w:p w:rsidR="005C40D8" w:rsidRPr="002A687E" w:rsidRDefault="005C40D8" w:rsidP="005C40D8">
            <w:pPr>
              <w:ind w:left="1080"/>
              <w:rPr>
                <w:rFonts w:ascii="Trebuchet MS" w:hAnsi="Trebuchet MS"/>
                <w:color w:val="444444"/>
                <w:sz w:val="21"/>
                <w:szCs w:val="21"/>
              </w:rPr>
            </w:pPr>
            <w:r w:rsidRPr="002A687E">
              <w:rPr>
                <w:rFonts w:ascii="Trebuchet MS" w:hAnsi="Trebuchet MS"/>
                <w:color w:val="444444"/>
                <w:sz w:val="21"/>
                <w:szCs w:val="21"/>
              </w:rPr>
              <w:t xml:space="preserve">CHECK CARD E2.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Have you 3 or more times wanted to stop or cut down on drinking? </w:t>
            </w:r>
            <w:r w:rsidRPr="002A687E">
              <w:rPr>
                <w:rFonts w:ascii="Trebuchet MS" w:hAnsi="Trebuchet MS"/>
                <w:color w:val="444444"/>
                <w:sz w:val="21"/>
                <w:szCs w:val="21"/>
              </w:rPr>
              <w:br/>
              <w:t xml:space="preserve">DO NOT COUNT DIETING OR PREGNANCY.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5.1 Have you ever tried to stop or cut down on drinking? </w:t>
            </w:r>
            <w:r w:rsidRPr="002A687E">
              <w:rPr>
                <w:rFonts w:ascii="Trebuchet MS" w:hAnsi="Trebuchet MS"/>
                <w:color w:val="444444"/>
                <w:sz w:val="21"/>
                <w:szCs w:val="21"/>
              </w:rPr>
              <w:br/>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xml:space="preserve">COUNT ANY REASON.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 (SKIP TO Question 6)</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5.2. How many times were you unable to stop or cut down? </w:t>
            </w:r>
            <w:r w:rsidRPr="002A687E">
              <w:rPr>
                <w:rFonts w:ascii="Trebuchet MS" w:hAnsi="Trebuchet MS"/>
                <w:color w:val="444444"/>
                <w:sz w:val="21"/>
                <w:szCs w:val="21"/>
              </w:rPr>
              <w:br/>
            </w:r>
          </w:p>
          <w:p w:rsidR="005C40D8" w:rsidRPr="002A687E" w:rsidRDefault="005C40D8" w:rsidP="005C40D8">
            <w:pPr>
              <w:ind w:left="1080"/>
              <w:rPr>
                <w:rFonts w:ascii="Trebuchet MS" w:hAnsi="Trebuchet MS"/>
                <w:color w:val="444444"/>
                <w:sz w:val="21"/>
                <w:szCs w:val="21"/>
              </w:rPr>
            </w:pPr>
            <w:r w:rsidRPr="002A687E">
              <w:rPr>
                <w:rFonts w:ascii="Trebuchet MS" w:hAnsi="Trebuchet MS"/>
                <w:color w:val="444444"/>
                <w:sz w:val="21"/>
                <w:szCs w:val="21"/>
              </w:rPr>
              <w:t>IF 3 OR MORE, MARK TALLY SHEET A AND SKIP TO Question 6. IF Don’t Know, ASK Question 5.2a. OTHERS SKIP TO Question 6.</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lastRenderedPageBreak/>
              <w:br/>
              <w:t xml:space="preserve">___ ___ TIMES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br/>
              <w:t xml:space="preserve">5.2a. Was it 3 or more times? </w:t>
            </w:r>
          </w:p>
          <w:p w:rsidR="005C40D8" w:rsidRPr="002A687E" w:rsidRDefault="005C40D8" w:rsidP="005C40D8">
            <w:pPr>
              <w:ind w:left="216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216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216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216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Have you ever started drinking at times you promised yourself that you wouldn’t, or have you ever drunk more than you intended? For example, when you decided to drink 2 drinks and ended up drinking 4 or more?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7)</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6.1. Did this happen 3 or more times?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Have you ever started drinking and become drunk when you didn’t want to?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8)</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7.1 Did this happen 3 or more times?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Have you ever given up or greatly reduced important activities while drinking -- like sports, work, or associating with friends or relatives?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9)</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lastRenderedPageBreak/>
              <w:t>[ ] YES</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 xml:space="preserve">8.1. Did this happen 3 or more times or for a month or more?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Has there ever been a period of several days or more when you spent so much time drinking or recovering from the effects of alcohol that you had little time for anything else?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10)</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9.1. Did this period last for a month or more or did you have 3 or more periods like that?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There are several health problems that can result from long stretches of drinking. Did drinking ever cause you to have:</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400"/>
              <w:gridCol w:w="508"/>
              <w:gridCol w:w="430"/>
              <w:gridCol w:w="792"/>
            </w:tblGrid>
            <w:tr w:rsidR="005C40D8" w:rsidRPr="002A687E" w:rsidTr="005C40D8">
              <w:trPr>
                <w:tblCellSpacing w:w="15" w:type="dxa"/>
              </w:trPr>
              <w:tc>
                <w:tcPr>
                  <w:tcW w:w="7020" w:type="dxa"/>
                  <w:vAlign w:val="center"/>
                </w:tcPr>
                <w:p w:rsidR="005C40D8" w:rsidRPr="002A687E" w:rsidRDefault="005C40D8" w:rsidP="005C40D8">
                  <w:pPr>
                    <w:ind w:left="1440"/>
                    <w:jc w:val="center"/>
                    <w:rPr>
                      <w:rFonts w:ascii="Trebuchet MS" w:hAnsi="Trebuchet MS"/>
                      <w:b/>
                      <w:bCs/>
                      <w:color w:val="000000"/>
                      <w:sz w:val="21"/>
                      <w:szCs w:val="21"/>
                    </w:rPr>
                  </w:pPr>
                  <w:r w:rsidRPr="002A687E">
                    <w:rPr>
                      <w:rFonts w:ascii="Trebuchet MS" w:hAnsi="Trebuchet MS"/>
                      <w:b/>
                      <w:bCs/>
                      <w:color w:val="000000"/>
                      <w:sz w:val="21"/>
                      <w:szCs w:val="21"/>
                    </w:rPr>
                    <w:t> </w:t>
                  </w:r>
                </w:p>
              </w:tc>
              <w:tc>
                <w:tcPr>
                  <w:tcW w:w="510"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No</w:t>
                  </w:r>
                </w:p>
              </w:tc>
              <w:tc>
                <w:tcPr>
                  <w:tcW w:w="405"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Yes</w:t>
                  </w:r>
                </w:p>
              </w:tc>
              <w:tc>
                <w:tcPr>
                  <w:tcW w:w="747"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DK/REF</w:t>
                  </w: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Liver disease or yellow jaundice? [E31_1]  </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40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Stomach disease or make you vomit blood? [E31_2] </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40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Pancreatitis? [E31_3]</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40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Damage to your heart (cardiomyopathy)? [E31_4]</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40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Memory problems even when you weren’t drinking (so, not counting blackouts)? [E31_6]</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40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Any other physical health problems? IF YES, SPECIFY. [E31_7] </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40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ind w:left="1440"/>
                    <w:rPr>
                      <w:rFonts w:ascii="Trebuchet MS" w:hAnsi="Trebuchet MS"/>
                      <w:color w:val="444444"/>
                      <w:sz w:val="21"/>
                      <w:szCs w:val="21"/>
                    </w:rPr>
                  </w:pPr>
                </w:p>
              </w:tc>
            </w:tr>
          </w:tbl>
          <w:p w:rsidR="005C40D8" w:rsidRPr="002A687E" w:rsidRDefault="005C40D8" w:rsidP="005C40D8">
            <w:pPr>
              <w:ind w:left="1440" w:firstLine="720"/>
              <w:rPr>
                <w:rFonts w:ascii="Trebuchet MS" w:hAnsi="Trebuchet MS"/>
                <w:color w:val="444444"/>
                <w:sz w:val="21"/>
                <w:szCs w:val="21"/>
              </w:rPr>
            </w:pPr>
            <w:r w:rsidRPr="002A687E">
              <w:rPr>
                <w:rFonts w:ascii="Trebuchet MS" w:hAnsi="Trebuchet MS"/>
                <w:color w:val="444444"/>
                <w:sz w:val="21"/>
                <w:szCs w:val="21"/>
              </w:rPr>
              <w:lastRenderedPageBreak/>
              <w:t>SPECIFY:____________________________________________________</w:t>
            </w:r>
            <w:r w:rsidRPr="002A687E">
              <w:rPr>
                <w:rFonts w:ascii="Trebuchet MS" w:hAnsi="Trebuchet MS"/>
                <w:color w:val="444444"/>
                <w:sz w:val="21"/>
                <w:szCs w:val="21"/>
              </w:rPr>
              <w:br/>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IF ALL CODED NO, SKIP TO Question 11. OTHERS CONTINUE.</w:t>
            </w:r>
          </w:p>
          <w:p w:rsidR="005C40D8" w:rsidRPr="002A687E" w:rsidRDefault="005C40D8" w:rsidP="005C40D8">
            <w:pPr>
              <w:rPr>
                <w:rFonts w:ascii="Trebuchet MS" w:hAnsi="Trebuchet MS"/>
                <w:color w:val="444444"/>
                <w:sz w:val="21"/>
                <w:szCs w:val="21"/>
              </w:rPr>
            </w:pPr>
          </w:p>
          <w:p w:rsidR="005C40D8" w:rsidRPr="002A687E" w:rsidRDefault="005C40D8" w:rsidP="005C40D8">
            <w:pPr>
              <w:ind w:firstLine="720"/>
              <w:rPr>
                <w:rFonts w:ascii="Trebuchet MS" w:hAnsi="Trebuchet MS"/>
                <w:color w:val="444444"/>
                <w:sz w:val="21"/>
                <w:szCs w:val="21"/>
              </w:rPr>
            </w:pPr>
            <w:r w:rsidRPr="002A687E">
              <w:rPr>
                <w:rFonts w:ascii="Trebuchet MS" w:hAnsi="Trebuchet MS"/>
                <w:color w:val="444444"/>
                <w:sz w:val="21"/>
                <w:szCs w:val="21"/>
              </w:rPr>
              <w:t xml:space="preserve">10.1. Did you continue to drink knowing that drinking caused you to have health problems?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Have you ever continued to drink when you knew you had any (other) serious physical illness or condition that might be made worse by drinking?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12)</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Has drinking ever caused you emotional or psychological problems like:</w:t>
            </w:r>
          </w:p>
          <w:tbl>
            <w:tblPr>
              <w:tblW w:w="8865" w:type="dxa"/>
              <w:tblCellSpacing w:w="15" w:type="dxa"/>
              <w:tblCellMar>
                <w:top w:w="15" w:type="dxa"/>
                <w:left w:w="15" w:type="dxa"/>
                <w:bottom w:w="15" w:type="dxa"/>
                <w:right w:w="15" w:type="dxa"/>
              </w:tblCellMar>
              <w:tblLook w:val="0000" w:firstRow="0" w:lastRow="0" w:firstColumn="0" w:lastColumn="0" w:noHBand="0" w:noVBand="0"/>
            </w:tblPr>
            <w:tblGrid>
              <w:gridCol w:w="6998"/>
              <w:gridCol w:w="537"/>
              <w:gridCol w:w="538"/>
              <w:gridCol w:w="792"/>
            </w:tblGrid>
            <w:tr w:rsidR="005C40D8" w:rsidRPr="002A687E" w:rsidTr="005C40D8">
              <w:trPr>
                <w:tblCellSpacing w:w="15" w:type="dxa"/>
              </w:trPr>
              <w:tc>
                <w:tcPr>
                  <w:tcW w:w="7020"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 </w:t>
                  </w:r>
                </w:p>
              </w:tc>
              <w:tc>
                <w:tcPr>
                  <w:tcW w:w="510"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No</w:t>
                  </w:r>
                </w:p>
              </w:tc>
              <w:tc>
                <w:tcPr>
                  <w:tcW w:w="510"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Yes</w:t>
                  </w:r>
                </w:p>
              </w:tc>
              <w:tc>
                <w:tcPr>
                  <w:tcW w:w="675" w:type="dxa"/>
                  <w:vAlign w:val="center"/>
                </w:tcPr>
                <w:p w:rsidR="005C40D8" w:rsidRPr="002A687E" w:rsidRDefault="005C40D8" w:rsidP="005C40D8">
                  <w:pPr>
                    <w:jc w:val="center"/>
                    <w:rPr>
                      <w:rFonts w:ascii="Trebuchet MS" w:hAnsi="Trebuchet MS"/>
                      <w:b/>
                      <w:bCs/>
                      <w:color w:val="000000"/>
                      <w:sz w:val="21"/>
                      <w:szCs w:val="21"/>
                    </w:rPr>
                  </w:pPr>
                  <w:r w:rsidRPr="002A687E">
                    <w:rPr>
                      <w:rFonts w:ascii="Trebuchet MS" w:hAnsi="Trebuchet MS"/>
                      <w:b/>
                      <w:bCs/>
                      <w:color w:val="000000"/>
                      <w:sz w:val="21"/>
                      <w:szCs w:val="21"/>
                    </w:rPr>
                    <w:t>DK/REF</w:t>
                  </w: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Feeling depressed or uninterested in things for more than 24 hours to the point that it interfered with your functioning? [E33_1]</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xml:space="preserve">Feeling jumpy or easily startled or nervous for more than 24 hours to the point that it interfered with your functioning? [E33_2] </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Having such trouble thinking clearly for more than 24 hours that it interfered with your functioning? [E33_3]</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Feeling paranoid or suspicious of people for more than 24 hours to the point that it interfered with your relationships? [E33_4]</w:t>
                  </w: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r>
            <w:tr w:rsidR="005C40D8" w:rsidRPr="002A687E" w:rsidTr="005C40D8">
              <w:trPr>
                <w:tblCellSpacing w:w="15" w:type="dxa"/>
              </w:trPr>
              <w:tc>
                <w:tcPr>
                  <w:tcW w:w="7020" w:type="dxa"/>
                  <w:vAlign w:val="center"/>
                </w:tcPr>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Hearing, seeing, or smelling things that weren’t really there? [E33_5]</w:t>
                  </w:r>
                </w:p>
                <w:p w:rsidR="005C40D8" w:rsidRPr="002A687E" w:rsidRDefault="005C40D8" w:rsidP="005C40D8">
                  <w:pPr>
                    <w:ind w:left="720"/>
                    <w:rPr>
                      <w:rFonts w:ascii="Trebuchet MS" w:hAnsi="Trebuchet MS"/>
                      <w:color w:val="444444"/>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5C40D8" w:rsidRPr="002A687E" w:rsidRDefault="005C40D8" w:rsidP="005C40D8">
                  <w:pPr>
                    <w:rPr>
                      <w:rFonts w:ascii="Trebuchet MS" w:hAnsi="Trebuchet MS"/>
                      <w:color w:val="444444"/>
                      <w:sz w:val="21"/>
                      <w:szCs w:val="21"/>
                    </w:rPr>
                  </w:pPr>
                </w:p>
              </w:tc>
            </w:tr>
          </w:tbl>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IF ALL ARE CODED NO, SKIP TO Question 13. OTHERS CONTINUE.</w:t>
            </w:r>
            <w:r w:rsidRPr="002A687E">
              <w:rPr>
                <w:rFonts w:ascii="Trebuchet MS" w:hAnsi="Trebuchet MS"/>
                <w:color w:val="444444"/>
                <w:sz w:val="21"/>
                <w:szCs w:val="21"/>
              </w:rPr>
              <w:br/>
            </w:r>
          </w:p>
          <w:p w:rsidR="005C40D8" w:rsidRPr="002A687E" w:rsidRDefault="005C40D8" w:rsidP="005C40D8">
            <w:pPr>
              <w:ind w:firstLine="720"/>
              <w:rPr>
                <w:rFonts w:ascii="Trebuchet MS" w:hAnsi="Trebuchet MS"/>
                <w:color w:val="444444"/>
                <w:sz w:val="21"/>
                <w:szCs w:val="21"/>
              </w:rPr>
            </w:pPr>
            <w:r w:rsidRPr="002A687E">
              <w:rPr>
                <w:rFonts w:ascii="Trebuchet MS" w:hAnsi="Trebuchet MS"/>
                <w:color w:val="444444"/>
                <w:sz w:val="21"/>
                <w:szCs w:val="21"/>
              </w:rPr>
              <w:t xml:space="preserve">12.1. Did you continue to drink after you knew it caused you any of these problems?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 (SKIP TO Question 13)</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Know/Refused</w:t>
            </w:r>
          </w:p>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br w:type="page"/>
            </w: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People who cut down, stop, or go without drinking after drinking steadily for some time may not feel well. These feelings are more intense and can last longer than the usual hangover. When you stopped, cut down or went without drinking, did you ever experience any of the following problems for most of the day for 2 days or longer? </w:t>
            </w:r>
            <w:r w:rsidRPr="002A687E">
              <w:rPr>
                <w:rFonts w:ascii="Trebuchet MS" w:hAnsi="Trebuchet MS"/>
                <w:b/>
                <w:bCs/>
                <w:color w:val="444444"/>
                <w:sz w:val="21"/>
                <w:szCs w:val="21"/>
              </w:rPr>
              <w:t>REPEAT INTRODUCTORY TEXT OFTEN.</w:t>
            </w:r>
            <w:r w:rsidRPr="002A687E">
              <w:rPr>
                <w:rFonts w:ascii="Trebuchet MS" w:hAnsi="Trebuchet MS"/>
                <w:color w:val="444444"/>
                <w:sz w:val="21"/>
                <w:szCs w:val="21"/>
              </w:rPr>
              <w:t xml:space="preserve"> </w:t>
            </w:r>
            <w:r w:rsidRPr="002A687E">
              <w:rPr>
                <w:rFonts w:ascii="Trebuchet MS" w:hAnsi="Trebuchet MS"/>
                <w:b/>
                <w:bCs/>
                <w:color w:val="444444"/>
                <w:sz w:val="21"/>
                <w:szCs w:val="21"/>
              </w:rPr>
              <w:t>CODE IN COLUMN 1.</w:t>
            </w:r>
          </w:p>
          <w:tbl>
            <w:tblPr>
              <w:tblW w:w="0" w:type="auto"/>
              <w:tblCellSpacing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13"/>
              <w:gridCol w:w="532"/>
              <w:gridCol w:w="546"/>
              <w:gridCol w:w="563"/>
              <w:gridCol w:w="532"/>
              <w:gridCol w:w="546"/>
              <w:gridCol w:w="563"/>
            </w:tblGrid>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r w:rsidRPr="002A687E">
                    <w:rPr>
                      <w:rFonts w:ascii="Trebuchet MS" w:hAnsi="Trebuchet MS"/>
                      <w:b/>
                      <w:bCs/>
                      <w:color w:val="444444"/>
                      <w:sz w:val="21"/>
                      <w:szCs w:val="21"/>
                    </w:rPr>
                    <w:t>No</w:t>
                  </w:r>
                  <w:r w:rsidRPr="002A687E">
                    <w:rPr>
                      <w:rFonts w:ascii="Trebuchet MS" w:hAnsi="Trebuchet MS"/>
                      <w:color w:val="444444"/>
                      <w:sz w:val="21"/>
                      <w:szCs w:val="21"/>
                    </w:rPr>
                    <w:t xml:space="preserve"> </w:t>
                  </w: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r w:rsidRPr="002A687E">
                    <w:rPr>
                      <w:rFonts w:ascii="Trebuchet MS" w:hAnsi="Trebuchet MS"/>
                      <w:b/>
                      <w:bCs/>
                      <w:color w:val="444444"/>
                      <w:sz w:val="21"/>
                      <w:szCs w:val="21"/>
                    </w:rPr>
                    <w:t>Yes</w:t>
                  </w:r>
                  <w:r w:rsidRPr="002A687E">
                    <w:rPr>
                      <w:rFonts w:ascii="Trebuchet MS" w:hAnsi="Trebuchet MS"/>
                      <w:color w:val="444444"/>
                      <w:sz w:val="21"/>
                      <w:szCs w:val="21"/>
                    </w:rPr>
                    <w:t xml:space="preserve"> </w:t>
                  </w: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r w:rsidRPr="002A687E">
                    <w:rPr>
                      <w:rFonts w:ascii="Trebuchet MS" w:hAnsi="Trebuchet MS"/>
                      <w:b/>
                      <w:bCs/>
                      <w:color w:val="444444"/>
                      <w:sz w:val="21"/>
                      <w:szCs w:val="21"/>
                    </w:rPr>
                    <w:t>DK/ REF</w:t>
                  </w:r>
                  <w:r w:rsidRPr="002A687E">
                    <w:rPr>
                      <w:rFonts w:ascii="Trebuchet MS" w:hAnsi="Trebuchet MS"/>
                      <w:color w:val="444444"/>
                      <w:sz w:val="21"/>
                      <w:szCs w:val="21"/>
                    </w:rPr>
                    <w:t xml:space="preserve"> </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r w:rsidRPr="002A687E">
                    <w:rPr>
                      <w:rFonts w:ascii="Trebuchet MS" w:hAnsi="Trebuchet MS"/>
                      <w:b/>
                      <w:bCs/>
                      <w:color w:val="444444"/>
                      <w:sz w:val="21"/>
                      <w:szCs w:val="21"/>
                    </w:rPr>
                    <w:t>No</w:t>
                  </w:r>
                  <w:r w:rsidRPr="002A687E">
                    <w:rPr>
                      <w:rFonts w:ascii="Trebuchet MS" w:hAnsi="Trebuchet MS"/>
                      <w:color w:val="444444"/>
                      <w:sz w:val="21"/>
                      <w:szCs w:val="21"/>
                    </w:rPr>
                    <w:t xml:space="preserve"> </w:t>
                  </w: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r w:rsidRPr="002A687E">
                    <w:rPr>
                      <w:rFonts w:ascii="Trebuchet MS" w:hAnsi="Trebuchet MS"/>
                      <w:b/>
                      <w:bCs/>
                      <w:color w:val="444444"/>
                      <w:sz w:val="21"/>
                      <w:szCs w:val="21"/>
                    </w:rPr>
                    <w:t>Yes</w:t>
                  </w:r>
                  <w:r w:rsidRPr="002A687E">
                    <w:rPr>
                      <w:rFonts w:ascii="Trebuchet MS" w:hAnsi="Trebuchet MS"/>
                      <w:color w:val="444444"/>
                      <w:sz w:val="21"/>
                      <w:szCs w:val="21"/>
                    </w:rPr>
                    <w:t xml:space="preserve"> </w:t>
                  </w: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r w:rsidRPr="002A687E">
                    <w:rPr>
                      <w:rFonts w:ascii="Trebuchet MS" w:hAnsi="Trebuchet MS"/>
                      <w:b/>
                      <w:bCs/>
                      <w:color w:val="444444"/>
                      <w:sz w:val="21"/>
                      <w:szCs w:val="21"/>
                    </w:rPr>
                    <w:t>DK/ REF</w:t>
                  </w:r>
                  <w:r w:rsidRPr="002A687E">
                    <w:rPr>
                      <w:rFonts w:ascii="Trebuchet MS" w:hAnsi="Trebuchet MS"/>
                      <w:color w:val="444444"/>
                      <w:sz w:val="21"/>
                      <w:szCs w:val="21"/>
                    </w:rPr>
                    <w:t xml:space="preserve"> </w:t>
                  </w: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1. Did you have the shakes (hands trembling)? </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2. Were you unable to sleep?</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3. Did you feel anxious?</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4. Did you feel depressed or irritable?</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5. Did your heart beat fast or did you sweat? </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6. Did you have nausea or vomiting?</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7. Did you feel physically weak?</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8. Did you have headaches?</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9. Did you see or hear things that weren’t there? </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r w:rsidR="005C40D8" w:rsidRPr="002A687E" w:rsidTr="005C40D8">
              <w:trPr>
                <w:tblCellSpacing w:w="0" w:type="dxa"/>
              </w:trPr>
              <w:tc>
                <w:tcPr>
                  <w:tcW w:w="411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10. Were you fidgety or restless?</w:t>
                  </w: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32"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46"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c>
                <w:tcPr>
                  <w:tcW w:w="563"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jc w:val="center"/>
                    <w:rPr>
                      <w:rFonts w:ascii="Trebuchet MS" w:hAnsi="Trebuchet MS"/>
                      <w:color w:val="444444"/>
                      <w:sz w:val="21"/>
                      <w:szCs w:val="21"/>
                    </w:rPr>
                  </w:pPr>
                </w:p>
              </w:tc>
            </w:tr>
          </w:tbl>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IF NO YES’S CODED IN COLUMN 1, SKIP TO Question 14. IF ONLY ONE SYMPTOM IS CODED YES IN Question 13, parts 1-10, SKIP TO Question 13.3. OTHERS CONTINUE.</w:t>
            </w:r>
          </w:p>
          <w:p w:rsidR="005C40D8" w:rsidRPr="002A687E" w:rsidRDefault="005C40D8" w:rsidP="005C40D8">
            <w:pPr>
              <w:ind w:left="720"/>
              <w:rPr>
                <w:rFonts w:ascii="Trebuchet MS" w:hAnsi="Trebuchet MS"/>
                <w:color w:val="444444"/>
                <w:sz w:val="21"/>
                <w:szCs w:val="21"/>
              </w:rPr>
            </w:pPr>
          </w:p>
          <w:p w:rsidR="005C40D8" w:rsidRPr="002A687E" w:rsidRDefault="005C40D8" w:rsidP="005C40D8">
            <w:pPr>
              <w:ind w:firstLine="720"/>
              <w:rPr>
                <w:rFonts w:ascii="Trebuchet MS" w:hAnsi="Trebuchet MS"/>
                <w:color w:val="444444"/>
                <w:sz w:val="21"/>
                <w:szCs w:val="21"/>
              </w:rPr>
            </w:pPr>
            <w:r w:rsidRPr="002A687E">
              <w:rPr>
                <w:rFonts w:ascii="Trebuchet MS" w:hAnsi="Trebuchet MS"/>
                <w:color w:val="444444"/>
                <w:sz w:val="21"/>
                <w:szCs w:val="21"/>
              </w:rPr>
              <w:t xml:space="preserve">13.1. Was there ever a time when two or more of these problems occurred together?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lastRenderedPageBreak/>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IF RESPONDENT ANSWERS "No" TO QUESTION 13.1 THEN END PROTOCOL. IF RESPONDENT ANSWERS "Yes" THEN CONTINUE TO QUESTION 13.2.</w:t>
            </w:r>
            <w:r w:rsidRPr="002A687E">
              <w:rPr>
                <w:rFonts w:ascii="Trebuchet MS" w:hAnsi="Trebuchet MS"/>
                <w:color w:val="444444"/>
                <w:sz w:val="21"/>
                <w:szCs w:val="21"/>
              </w:rPr>
              <w:br/>
            </w:r>
            <w:r w:rsidRPr="002A687E">
              <w:rPr>
                <w:rFonts w:ascii="Trebuchet MS" w:hAnsi="Trebuchet MS"/>
                <w:color w:val="444444"/>
                <w:sz w:val="21"/>
                <w:szCs w:val="21"/>
              </w:rPr>
              <w:br/>
              <w:t xml:space="preserve">13.2. Which ones? </w:t>
            </w:r>
            <w:r w:rsidRPr="002A687E">
              <w:rPr>
                <w:rFonts w:ascii="Trebuchet MS" w:hAnsi="Trebuchet MS"/>
                <w:color w:val="444444"/>
                <w:sz w:val="21"/>
                <w:szCs w:val="21"/>
              </w:rPr>
              <w:br/>
            </w:r>
            <w:r w:rsidRPr="002A687E">
              <w:rPr>
                <w:rFonts w:ascii="Trebuchet MS" w:hAnsi="Trebuchet MS"/>
                <w:b/>
                <w:bCs/>
                <w:color w:val="444444"/>
                <w:sz w:val="21"/>
                <w:szCs w:val="21"/>
              </w:rPr>
              <w:t xml:space="preserve">CODE IN COL. 2 </w:t>
            </w:r>
            <w:r w:rsidRPr="002A687E">
              <w:rPr>
                <w:rFonts w:ascii="Trebuchet MS" w:hAnsi="Trebuchet MS"/>
                <w:color w:val="444444"/>
                <w:sz w:val="21"/>
                <w:szCs w:val="21"/>
              </w:rPr>
              <w:br/>
            </w:r>
            <w:r w:rsidRPr="002A687E">
              <w:rPr>
                <w:rFonts w:ascii="Trebuchet MS" w:hAnsi="Trebuchet MS"/>
                <w:b/>
                <w:bCs/>
                <w:color w:val="444444"/>
                <w:sz w:val="21"/>
                <w:szCs w:val="21"/>
              </w:rPr>
              <w:t xml:space="preserve">IF 2+ SYMPTOMS IN COL. 2, MARK TALLY SHEET A. NOTE QUESTIONS 3 AND 4 ARE NOT PART OF THE DSM-IV CRITERIA. </w:t>
            </w:r>
            <w:r w:rsidRPr="002A687E">
              <w:rPr>
                <w:rFonts w:ascii="Trebuchet MS" w:hAnsi="Trebuchet MS"/>
                <w:color w:val="444444"/>
                <w:sz w:val="21"/>
                <w:szCs w:val="21"/>
              </w:rPr>
              <w:br/>
            </w:r>
            <w:r w:rsidRPr="002A687E">
              <w:rPr>
                <w:rFonts w:ascii="Trebuchet MS" w:hAnsi="Trebuchet MS"/>
                <w:color w:val="444444"/>
                <w:sz w:val="21"/>
                <w:szCs w:val="21"/>
              </w:rPr>
              <w:br/>
              <w:t>13.3. Have you ever taken a drink to keep from having any of these problems (or to make them go away) (</w:t>
            </w:r>
            <w:r w:rsidRPr="002A687E">
              <w:rPr>
                <w:rFonts w:ascii="Trebuchet MS" w:hAnsi="Trebuchet MS"/>
                <w:b/>
                <w:bCs/>
                <w:color w:val="444444"/>
                <w:sz w:val="21"/>
                <w:szCs w:val="21"/>
              </w:rPr>
              <w:t>REVIEW ALL YES’S CODED IN COL. 1</w:t>
            </w:r>
            <w:r w:rsidRPr="002A687E">
              <w:rPr>
                <w:rFonts w:ascii="Trebuchet MS" w:hAnsi="Trebuchet MS"/>
                <w:color w:val="444444"/>
                <w:sz w:val="21"/>
                <w:szCs w:val="21"/>
              </w:rPr>
              <w:t xml:space="preserve">)?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IF RESPONDENT ANSWERS "No" TO QUESTION 13.3 THEN END PROTOCOL. IF RESPONDENT ANSWERS "Yes" THEN CONTINUE TO QUESTION 13.4.</w:t>
            </w:r>
            <w:r w:rsidRPr="002A687E">
              <w:rPr>
                <w:rFonts w:ascii="Trebuchet MS" w:hAnsi="Trebuchet MS"/>
                <w:color w:val="444444"/>
                <w:sz w:val="21"/>
                <w:szCs w:val="21"/>
              </w:rPr>
              <w:br/>
            </w:r>
            <w:r w:rsidRPr="002A687E">
              <w:rPr>
                <w:rFonts w:ascii="Trebuchet MS" w:hAnsi="Trebuchet MS"/>
                <w:color w:val="444444"/>
                <w:sz w:val="21"/>
                <w:szCs w:val="21"/>
              </w:rPr>
              <w:br/>
              <w:t>13.4. Did this happen 3 or more times?</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1440"/>
              <w:rPr>
                <w:rFonts w:ascii="Trebuchet MS" w:hAnsi="Trebuchet MS"/>
                <w:color w:val="444444"/>
                <w:sz w:val="21"/>
                <w:szCs w:val="21"/>
              </w:rPr>
            </w:pP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 xml:space="preserve">When you stopped, cut down, or went without drinking, did you ever have fits, seizures, or convulsions, where you lost consciousness, fell to the floor, and had difficulty remembering what happened? </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 (SKIP TO Question 15)</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14.1. On 3 or more different occasions have you taken a drink to keep from having fits, seizures, or convulsions or to make them go away?</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lastRenderedPageBreak/>
              <w:t>[ ] DON’T KNOW / REFUSED</w:t>
            </w:r>
          </w:p>
          <w:p w:rsidR="005C40D8" w:rsidRPr="002A687E" w:rsidRDefault="005C40D8" w:rsidP="005C40D8">
            <w:pPr>
              <w:numPr>
                <w:ilvl w:val="0"/>
                <w:numId w:val="2"/>
              </w:numPr>
              <w:spacing w:after="0" w:line="240" w:lineRule="auto"/>
              <w:rPr>
                <w:rFonts w:ascii="Trebuchet MS" w:hAnsi="Trebuchet MS"/>
                <w:color w:val="444444"/>
                <w:sz w:val="21"/>
                <w:szCs w:val="21"/>
              </w:rPr>
            </w:pPr>
            <w:r w:rsidRPr="002A687E">
              <w:rPr>
                <w:rFonts w:ascii="Trebuchet MS" w:hAnsi="Trebuchet MS"/>
                <w:color w:val="444444"/>
                <w:sz w:val="21"/>
                <w:szCs w:val="21"/>
              </w:rPr>
              <w:t>When you stopped, cut down, or went without drinking, did you ever have the DT’s, that is, where you were very confused, extremely shaky, felt very frightened or nervous, or saw things that weren’t really there?</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ind w:left="720"/>
              <w:rPr>
                <w:rFonts w:ascii="Trebuchet MS" w:hAnsi="Trebuchet MS"/>
                <w:color w:val="444444"/>
                <w:sz w:val="21"/>
                <w:szCs w:val="21"/>
              </w:rPr>
            </w:pPr>
            <w:r w:rsidRPr="002A687E">
              <w:rPr>
                <w:rFonts w:ascii="Trebuchet MS" w:hAnsi="Trebuchet MS"/>
                <w:color w:val="444444"/>
                <w:sz w:val="21"/>
                <w:szCs w:val="21"/>
              </w:rPr>
              <w:br/>
              <w:t>IF RESPONDENT ANSWERS "No" TO QUESTION 15 THEN END PROTOCOL. IF RESPONDENT ANSWERS "Yes" THEN CONTINUE TO QUESTION 15.1.</w:t>
            </w:r>
            <w:r w:rsidRPr="002A687E">
              <w:rPr>
                <w:rFonts w:ascii="Trebuchet MS" w:hAnsi="Trebuchet MS"/>
                <w:color w:val="444444"/>
                <w:sz w:val="21"/>
                <w:szCs w:val="21"/>
              </w:rPr>
              <w:br/>
            </w:r>
            <w:r w:rsidRPr="002A687E">
              <w:rPr>
                <w:rFonts w:ascii="Trebuchet MS" w:hAnsi="Trebuchet MS"/>
                <w:color w:val="444444"/>
                <w:sz w:val="21"/>
                <w:szCs w:val="21"/>
              </w:rPr>
              <w:br/>
              <w:t xml:space="preserve">15.1. On 3 or more different occasions have you taken a drink to keep from having the DT’s or to make them go away? [E39C] </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NO</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YES (MARK TALLY SHEET A)</w:t>
            </w:r>
          </w:p>
          <w:p w:rsidR="005C40D8" w:rsidRPr="002A687E" w:rsidRDefault="005C40D8" w:rsidP="005C40D8">
            <w:pPr>
              <w:ind w:left="1440"/>
              <w:rPr>
                <w:rFonts w:ascii="Trebuchet MS" w:hAnsi="Trebuchet MS"/>
                <w:color w:val="444444"/>
                <w:sz w:val="21"/>
                <w:szCs w:val="21"/>
              </w:rPr>
            </w:pPr>
            <w:r w:rsidRPr="002A687E">
              <w:rPr>
                <w:rFonts w:ascii="Trebuchet MS" w:hAnsi="Trebuchet MS"/>
                <w:color w:val="444444"/>
                <w:sz w:val="21"/>
                <w:szCs w:val="21"/>
              </w:rPr>
              <w:t>[ ] DON’T KNOW / REFUSED</w:t>
            </w:r>
          </w:p>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br/>
            </w:r>
            <w:r w:rsidRPr="002A687E">
              <w:rPr>
                <w:rFonts w:ascii="Trebuchet MS" w:hAnsi="Trebuchet MS"/>
                <w:color w:val="444444"/>
                <w:sz w:val="21"/>
                <w:szCs w:val="21"/>
              </w:rPr>
              <w:br/>
            </w:r>
            <w:r w:rsidRPr="002A687E">
              <w:rPr>
                <w:rFonts w:ascii="Trebuchet MS" w:hAnsi="Trebuchet MS"/>
                <w:b/>
                <w:bCs/>
                <w:color w:val="444444"/>
                <w:sz w:val="21"/>
                <w:szCs w:val="21"/>
                <w:u w:val="single"/>
              </w:rPr>
              <w:t>ALCOHOL TALLY SHEET A - DSM-IV CRITERIA</w:t>
            </w:r>
            <w:r w:rsidRPr="002A687E">
              <w:rPr>
                <w:rFonts w:ascii="Trebuchet MS" w:hAnsi="Trebuchet MS"/>
                <w:color w:val="444444"/>
                <w:sz w:val="21"/>
                <w:szCs w:val="21"/>
              </w:rPr>
              <w:br/>
            </w:r>
            <w:r w:rsidRPr="002A687E">
              <w:rPr>
                <w:rFonts w:ascii="Trebuchet MS" w:hAnsi="Trebuchet MS"/>
                <w:b/>
                <w:bCs/>
                <w:color w:val="444444"/>
                <w:sz w:val="21"/>
                <w:szCs w:val="21"/>
              </w:rPr>
              <w:t>This Tally Sheet is used for assessing an abuse and dependence diagnosis. The question numbers are listed in black in the left hand column. The corresponding variable name is listed below the question number in blue. This variable name is also used by the SAS coding algorithm below.</w:t>
            </w:r>
            <w:r w:rsidRPr="002A687E">
              <w:rPr>
                <w:rFonts w:ascii="Trebuchet MS" w:hAnsi="Trebuchet MS"/>
                <w:color w:val="444444"/>
                <w:sz w:val="21"/>
                <w:szCs w:val="21"/>
              </w:rPr>
              <w:br/>
            </w: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03"/>
              <w:gridCol w:w="5432"/>
              <w:gridCol w:w="1790"/>
            </w:tblGrid>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4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Needed 50% more alcohol to get an effect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4.1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Could drink 50% more alcohol before getting drunk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1:_______ </w:t>
                  </w:r>
                </w:p>
              </w:tc>
            </w:tr>
          </w:tbl>
          <w:p w:rsidR="005C40D8" w:rsidRPr="002A687E" w:rsidRDefault="005C40D8" w:rsidP="005C40D8">
            <w:pPr>
              <w:rPr>
                <w:rFonts w:ascii="Trebuchet MS" w:hAnsi="Trebuchet MS"/>
                <w:color w:val="444444"/>
                <w:sz w:val="21"/>
                <w:szCs w:val="21"/>
              </w:rP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03"/>
              <w:gridCol w:w="5432"/>
              <w:gridCol w:w="1790"/>
            </w:tblGrid>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5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Wanted to stop or cut down 3+ times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5.1a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Tried but was unable to stop or cut down 3+ times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2:_______ </w:t>
                  </w:r>
                </w:p>
              </w:tc>
            </w:tr>
          </w:tbl>
          <w:p w:rsidR="005C40D8" w:rsidRPr="002A687E" w:rsidRDefault="005C40D8" w:rsidP="005C40D8">
            <w:pPr>
              <w:rPr>
                <w:rFonts w:ascii="Trebuchet MS" w:hAnsi="Trebuchet MS"/>
                <w:color w:val="444444"/>
                <w:sz w:val="21"/>
                <w:szCs w:val="21"/>
              </w:rP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02"/>
              <w:gridCol w:w="5433"/>
              <w:gridCol w:w="1790"/>
            </w:tblGrid>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6.1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Drank more than intended, more days in row than intended, or when promised self wouldn’t 3+ times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7.1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Became drunk when didn’t want to 3+ times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3:_______ </w:t>
                  </w:r>
                </w:p>
              </w:tc>
            </w:tr>
            <w:tr w:rsidR="005C40D8" w:rsidRPr="002A687E" w:rsidTr="005C40D8">
              <w:trPr>
                <w:tblCellSpacing w:w="0" w:type="dxa"/>
              </w:trPr>
              <w:tc>
                <w:tcPr>
                  <w:tcW w:w="9825" w:type="dxa"/>
                  <w:gridSpan w:val="3"/>
                  <w:tcBorders>
                    <w:top w:val="outset" w:sz="6" w:space="0" w:color="auto"/>
                    <w:left w:val="outset" w:sz="6" w:space="0" w:color="auto"/>
                    <w:bottom w:val="outset" w:sz="6" w:space="0" w:color="auto"/>
                    <w:right w:val="outset" w:sz="6" w:space="0" w:color="auto"/>
                  </w:tcBorders>
                  <w:vAlign w:val="center"/>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w:t>
                  </w: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8.1 </w:t>
                  </w:r>
                </w:p>
              </w:tc>
              <w:tc>
                <w:tcPr>
                  <w:tcW w:w="549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Gave up or greatly reduced important activities to drink 3+ times or for 1+ month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4:_______ </w:t>
                  </w:r>
                </w:p>
              </w:tc>
            </w:tr>
          </w:tbl>
          <w:p w:rsidR="005C40D8" w:rsidRPr="002A687E" w:rsidRDefault="005C40D8" w:rsidP="005C40D8">
            <w:pPr>
              <w:rPr>
                <w:rFonts w:ascii="Trebuchet MS" w:hAnsi="Trebuchet MS"/>
                <w:color w:val="444444"/>
                <w:sz w:val="21"/>
                <w:szCs w:val="21"/>
              </w:rP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02"/>
              <w:gridCol w:w="5433"/>
              <w:gridCol w:w="1790"/>
            </w:tblGrid>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9.1 </w:t>
                  </w:r>
                </w:p>
              </w:tc>
              <w:tc>
                <w:tcPr>
                  <w:tcW w:w="549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Drinking or recovering from effects left little time for anything else for 1+ month or 3+ times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5:_______ </w:t>
                  </w:r>
                </w:p>
              </w:tc>
            </w:tr>
          </w:tbl>
          <w:p w:rsidR="005C40D8" w:rsidRPr="002A687E" w:rsidRDefault="005C40D8" w:rsidP="005C40D8">
            <w:pPr>
              <w:rPr>
                <w:rFonts w:ascii="Trebuchet MS" w:hAnsi="Trebuchet MS"/>
                <w:color w:val="444444"/>
                <w:sz w:val="21"/>
                <w:szCs w:val="21"/>
              </w:rP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02"/>
              <w:gridCol w:w="5433"/>
              <w:gridCol w:w="1790"/>
            </w:tblGrid>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10.1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Continued to drink knowing alcohol caused health Problems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Continued to drink despite serious physical illness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12.1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Continued to drink knowing alcohol caused emotional Problems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6:_______ </w:t>
                  </w:r>
                </w:p>
              </w:tc>
            </w:tr>
          </w:tbl>
          <w:p w:rsidR="005C40D8" w:rsidRPr="002A687E" w:rsidRDefault="005C40D8" w:rsidP="005C40D8">
            <w:pPr>
              <w:rPr>
                <w:rFonts w:ascii="Trebuchet MS" w:hAnsi="Trebuchet MS"/>
                <w:color w:val="444444"/>
                <w:sz w:val="21"/>
                <w:szCs w:val="21"/>
              </w:rP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02"/>
              <w:gridCol w:w="5434"/>
              <w:gridCol w:w="1789"/>
            </w:tblGrid>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13.2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Experienced 2+ withdrawal symptoms from Column III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13.4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Drank to relieve or avoid withdrawal symptoms 3+ times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14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Had fits or seizures from drinking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14.1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Drank to relieve or avoid fits or seizures 3+ times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_______ Question 15 </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Had the DT’s from drinking </w:t>
                  </w:r>
                </w:p>
              </w:tc>
              <w:tc>
                <w:tcPr>
                  <w:tcW w:w="180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p>
              </w:tc>
            </w:tr>
            <w:tr w:rsidR="005C40D8" w:rsidRPr="002A687E" w:rsidTr="005C40D8">
              <w:trPr>
                <w:tblCellSpacing w:w="0" w:type="dxa"/>
              </w:trPr>
              <w:tc>
                <w:tcPr>
                  <w:tcW w:w="2625"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_______ Question 15.1</w:t>
                  </w:r>
                </w:p>
              </w:tc>
              <w:tc>
                <w:tcPr>
                  <w:tcW w:w="5490" w:type="dxa"/>
                  <w:tcBorders>
                    <w:top w:val="outset" w:sz="6" w:space="0" w:color="auto"/>
                    <w:left w:val="outset" w:sz="6" w:space="0" w:color="auto"/>
                    <w:bottom w:val="outset" w:sz="6" w:space="0" w:color="auto"/>
                    <w:right w:val="outset" w:sz="6" w:space="0" w:color="auto"/>
                  </w:tcBorders>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Drank to relieve or avoid the DT’s 3+ times </w:t>
                  </w:r>
                </w:p>
              </w:tc>
              <w:tc>
                <w:tcPr>
                  <w:tcW w:w="1800" w:type="dxa"/>
                  <w:tcBorders>
                    <w:top w:val="outset" w:sz="6" w:space="0" w:color="auto"/>
                    <w:left w:val="outset" w:sz="6" w:space="0" w:color="auto"/>
                    <w:bottom w:val="outset" w:sz="6" w:space="0" w:color="auto"/>
                    <w:right w:val="outset" w:sz="6" w:space="0" w:color="auto"/>
                  </w:tcBorders>
                  <w:vAlign w:val="bottom"/>
                </w:tcPr>
                <w:p w:rsidR="005C40D8" w:rsidRPr="002A687E" w:rsidRDefault="005C40D8" w:rsidP="005C40D8">
                  <w:pPr>
                    <w:rPr>
                      <w:rFonts w:ascii="Trebuchet MS" w:hAnsi="Trebuchet MS"/>
                      <w:color w:val="444444"/>
                      <w:sz w:val="21"/>
                      <w:szCs w:val="21"/>
                    </w:rPr>
                  </w:pPr>
                  <w:r w:rsidRPr="002A687E">
                    <w:rPr>
                      <w:rFonts w:ascii="Trebuchet MS" w:hAnsi="Trebuchet MS"/>
                      <w:color w:val="444444"/>
                      <w:sz w:val="21"/>
                      <w:szCs w:val="21"/>
                    </w:rPr>
                    <w:t xml:space="preserve">BOX 7:_______ </w:t>
                  </w:r>
                </w:p>
              </w:tc>
            </w:tr>
          </w:tbl>
          <w:p w:rsidR="005C40D8" w:rsidRPr="002A687E" w:rsidRDefault="005C40D8" w:rsidP="005C40D8">
            <w:pPr>
              <w:rPr>
                <w:rFonts w:ascii="Trebuchet MS" w:hAnsi="Trebuchet MS"/>
                <w:color w:val="444444"/>
                <w:sz w:val="21"/>
                <w:szCs w:val="21"/>
              </w:rPr>
            </w:pPr>
          </w:p>
          <w:p w:rsidR="005C40D8" w:rsidRPr="002A687E" w:rsidRDefault="002A687E" w:rsidP="005C40D8">
            <w:pPr>
              <w:jc w:val="center"/>
              <w:rPr>
                <w:rFonts w:ascii="Trebuchet MS" w:hAnsi="Trebuchet MS"/>
                <w:color w:val="444444"/>
                <w:sz w:val="21"/>
                <w:szCs w:val="21"/>
              </w:rPr>
            </w:pPr>
            <w:r>
              <w:rPr>
                <w:rFonts w:ascii="Trebuchet MS" w:hAnsi="Trebuchet MS"/>
                <w:noProof/>
                <w:color w:val="336699"/>
                <w:sz w:val="21"/>
                <w:szCs w:val="21"/>
                <w:bdr w:val="none" w:sz="0" w:space="0" w:color="auto" w:frame="1"/>
                <w:lang w:eastAsia="en-US"/>
              </w:rPr>
              <w:lastRenderedPageBreak/>
              <w:drawing>
                <wp:inline distT="0" distB="0" distL="0" distR="0">
                  <wp:extent cx="2667000" cy="3764280"/>
                  <wp:effectExtent l="0" t="0" r="0" b="7620"/>
                  <wp:docPr id="1" name="Picture 1" descr=" Card E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ard E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67000" cy="3764280"/>
                          </a:xfrm>
                          <a:prstGeom prst="rect">
                            <a:avLst/>
                          </a:prstGeom>
                          <a:noFill/>
                          <a:ln>
                            <a:noFill/>
                          </a:ln>
                        </pic:spPr>
                      </pic:pic>
                    </a:graphicData>
                  </a:graphic>
                </wp:inline>
              </w:drawing>
            </w:r>
          </w:p>
          <w:p w:rsidR="005C40D8" w:rsidRPr="002A687E" w:rsidRDefault="005C40D8" w:rsidP="005C40D8">
            <w:pPr>
              <w:jc w:val="center"/>
              <w:rPr>
                <w:rFonts w:ascii="Trebuchet MS" w:hAnsi="Trebuchet MS"/>
                <w:color w:val="444444"/>
                <w:sz w:val="21"/>
                <w:szCs w:val="21"/>
              </w:rPr>
            </w:pPr>
            <w:r w:rsidRPr="002A687E">
              <w:rPr>
                <w:rFonts w:ascii="Trebuchet MS" w:hAnsi="Trebuchet MS"/>
                <w:color w:val="444444"/>
                <w:sz w:val="21"/>
                <w:szCs w:val="21"/>
              </w:rPr>
              <w:t>Card E1</w:t>
            </w:r>
          </w:p>
          <w:p w:rsidR="005C40D8" w:rsidRPr="002A687E" w:rsidRDefault="005C40D8" w:rsidP="005C40D8">
            <w:pPr>
              <w:jc w:val="center"/>
              <w:rPr>
                <w:rFonts w:ascii="Trebuchet MS" w:hAnsi="Trebuchet MS"/>
                <w:color w:val="444444"/>
                <w:sz w:val="21"/>
                <w:szCs w:val="21"/>
              </w:rPr>
            </w:pPr>
          </w:p>
          <w:p w:rsidR="005C40D8" w:rsidRPr="002A687E" w:rsidRDefault="005C40D8" w:rsidP="005C40D8">
            <w:pPr>
              <w:rPr>
                <w:rFonts w:ascii="Trebuchet MS" w:hAnsi="Trebuchet MS"/>
                <w:color w:val="444444"/>
                <w:sz w:val="21"/>
                <w:szCs w:val="21"/>
              </w:rPr>
            </w:pPr>
          </w:p>
          <w:p w:rsidR="005C40D8" w:rsidRPr="002A687E" w:rsidRDefault="002A687E" w:rsidP="005C40D8">
            <w:pPr>
              <w:jc w:val="center"/>
              <w:rPr>
                <w:rFonts w:ascii="Trebuchet MS" w:hAnsi="Trebuchet MS"/>
                <w:color w:val="444444"/>
                <w:sz w:val="21"/>
                <w:szCs w:val="21"/>
              </w:rPr>
            </w:pPr>
            <w:r>
              <w:rPr>
                <w:rFonts w:ascii="Trebuchet MS" w:hAnsi="Trebuchet MS"/>
                <w:noProof/>
                <w:color w:val="336699"/>
                <w:sz w:val="21"/>
                <w:szCs w:val="21"/>
                <w:bdr w:val="none" w:sz="0" w:space="0" w:color="auto" w:frame="1"/>
                <w:lang w:eastAsia="en-US"/>
              </w:rPr>
              <w:drawing>
                <wp:inline distT="0" distB="0" distL="0" distR="0">
                  <wp:extent cx="2667000" cy="1684020"/>
                  <wp:effectExtent l="0" t="0" r="0" b="0"/>
                  <wp:docPr id="2" name="Picture 2" descr=" Card E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Card E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0" cy="1684020"/>
                          </a:xfrm>
                          <a:prstGeom prst="rect">
                            <a:avLst/>
                          </a:prstGeom>
                          <a:noFill/>
                          <a:ln>
                            <a:noFill/>
                          </a:ln>
                        </pic:spPr>
                      </pic:pic>
                    </a:graphicData>
                  </a:graphic>
                </wp:inline>
              </w:drawing>
            </w:r>
          </w:p>
          <w:p w:rsidR="005C40D8" w:rsidRPr="002A687E" w:rsidRDefault="005C40D8" w:rsidP="005C40D8">
            <w:pPr>
              <w:jc w:val="center"/>
              <w:rPr>
                <w:rFonts w:ascii="Trebuchet MS" w:hAnsi="Trebuchet MS"/>
                <w:color w:val="444444"/>
                <w:sz w:val="21"/>
                <w:szCs w:val="21"/>
              </w:rPr>
            </w:pPr>
            <w:r w:rsidRPr="002A687E">
              <w:rPr>
                <w:rFonts w:ascii="Trebuchet MS" w:hAnsi="Trebuchet MS"/>
                <w:color w:val="444444"/>
                <w:sz w:val="21"/>
                <w:szCs w:val="21"/>
              </w:rPr>
              <w:t>Card E2</w:t>
            </w:r>
          </w:p>
          <w:p w:rsidR="005C40D8" w:rsidRPr="00CF5B9B" w:rsidRDefault="005C40D8" w:rsidP="005C40D8">
            <w:pPr>
              <w:spacing w:after="150" w:line="240" w:lineRule="auto"/>
              <w:rPr>
                <w:rFonts w:ascii="Trebuchet MS" w:hAnsi="Trebuchet MS"/>
                <w:color w:val="000000"/>
                <w:sz w:val="21"/>
                <w:szCs w:val="21"/>
              </w:rPr>
            </w:pP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 xml:space="preserve">The Semi-Structured Assessment for the Genetics of Alcoholism (SSAGA), expressly developed for the Collaborative Study on the Genetics of Alcoholism (COGA), is a polydiagnostic psychiatric interview that covers the major psychiatric disorders. SSAGA II (revised 1997) covers the major psychiatric disorders in </w:t>
            </w:r>
            <w:r w:rsidRPr="005C40D8">
              <w:rPr>
                <w:rFonts w:ascii="Trebuchet MS" w:hAnsi="Trebuchet MS"/>
                <w:i/>
                <w:iCs/>
                <w:sz w:val="21"/>
                <w:szCs w:val="21"/>
              </w:rPr>
              <w:t>DSM-IV</w:t>
            </w:r>
            <w:r w:rsidRPr="005C40D8">
              <w:rPr>
                <w:rFonts w:ascii="Trebuchet MS" w:hAnsi="Trebuchet MS"/>
                <w:sz w:val="21"/>
                <w:szCs w:val="21"/>
              </w:rPr>
              <w:t xml:space="preserve"> and provides complete diagnoses in </w:t>
            </w:r>
            <w:r w:rsidRPr="005C40D8">
              <w:rPr>
                <w:rFonts w:ascii="Trebuchet MS" w:hAnsi="Trebuchet MS"/>
                <w:i/>
                <w:iCs/>
                <w:sz w:val="21"/>
                <w:szCs w:val="21"/>
              </w:rPr>
              <w:t>DSM-IV</w:t>
            </w:r>
            <w:r w:rsidRPr="005C40D8">
              <w:rPr>
                <w:rFonts w:ascii="Trebuchet MS" w:hAnsi="Trebuchet MS"/>
                <w:sz w:val="21"/>
                <w:szCs w:val="21"/>
              </w:rPr>
              <w:t xml:space="preserve">, the </w:t>
            </w:r>
            <w:r w:rsidRPr="005C40D8">
              <w:rPr>
                <w:rFonts w:ascii="Trebuchet MS" w:hAnsi="Trebuchet MS"/>
                <w:i/>
                <w:iCs/>
                <w:sz w:val="21"/>
                <w:szCs w:val="21"/>
              </w:rPr>
              <w:t>Diagnostic and Statistical Manual of Mental Disorders</w:t>
            </w:r>
            <w:r w:rsidRPr="005C40D8">
              <w:rPr>
                <w:rFonts w:ascii="Trebuchet MS" w:hAnsi="Trebuchet MS"/>
                <w:sz w:val="21"/>
                <w:szCs w:val="21"/>
              </w:rPr>
              <w:t xml:space="preserve"> (3rd ed., rev.; </w:t>
            </w:r>
            <w:r w:rsidRPr="005C40D8">
              <w:rPr>
                <w:rFonts w:ascii="Trebuchet MS" w:hAnsi="Trebuchet MS"/>
                <w:i/>
                <w:iCs/>
                <w:sz w:val="21"/>
                <w:szCs w:val="21"/>
              </w:rPr>
              <w:t>DSM-III-R</w:t>
            </w:r>
            <w:r w:rsidRPr="005C40D8">
              <w:rPr>
                <w:rFonts w:ascii="Trebuchet MS" w:hAnsi="Trebuchet MS"/>
                <w:sz w:val="21"/>
                <w:szCs w:val="21"/>
              </w:rPr>
              <w:t xml:space="preserve">), and the </w:t>
            </w:r>
            <w:r w:rsidRPr="005C40D8">
              <w:rPr>
                <w:rFonts w:ascii="Trebuchet MS" w:hAnsi="Trebuchet MS"/>
                <w:i/>
                <w:iCs/>
                <w:sz w:val="21"/>
                <w:szCs w:val="21"/>
              </w:rPr>
              <w:t xml:space="preserve">International Statistical Classification of </w:t>
            </w:r>
            <w:r w:rsidRPr="005C40D8">
              <w:rPr>
                <w:rFonts w:ascii="Trebuchet MS" w:hAnsi="Trebuchet MS"/>
                <w:i/>
                <w:iCs/>
                <w:sz w:val="21"/>
                <w:szCs w:val="21"/>
              </w:rPr>
              <w:lastRenderedPageBreak/>
              <w:t>Diseases and Related Problems</w:t>
            </w:r>
            <w:r w:rsidRPr="005C40D8">
              <w:rPr>
                <w:rFonts w:ascii="Trebuchet MS" w:hAnsi="Trebuchet MS"/>
                <w:sz w:val="21"/>
                <w:szCs w:val="21"/>
              </w:rPr>
              <w:t xml:space="preserve"> (10th rev.; </w:t>
            </w:r>
            <w:r w:rsidRPr="005C40D8">
              <w:rPr>
                <w:rFonts w:ascii="Trebuchet MS" w:hAnsi="Trebuchet MS"/>
                <w:i/>
                <w:iCs/>
                <w:sz w:val="21"/>
                <w:szCs w:val="21"/>
              </w:rPr>
              <w:t>ICD-10</w:t>
            </w:r>
            <w:r w:rsidRPr="005C40D8">
              <w:rPr>
                <w:rFonts w:ascii="Trebuchet MS" w:hAnsi="Trebuchet MS"/>
                <w:sz w:val="21"/>
                <w:szCs w:val="21"/>
              </w:rPr>
              <w:t>). Unique features of the SSAGA compared to other structured research interviews include attention to making diagnoses according to several criteria systems, the addition of nondiagnostic items for phenotyping of alcoholism, and attention to comorbidity of alcohol/substance diagnoses in relation to other non-substance abuse disorders.</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lastRenderedPageBreak/>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 xml:space="preserve">Semi-Structured Assessment for the Genetics of Alcoholism II (SSAGA II) (questions E5, E5A, E6, E9, E9D, E9E, E9I, E10, E10B, E10D, E10D1, E12, E12C, E13, E13B, E14, E14B, E15, E15A, E31, E31B, E32, E33, E33A, E37, E37C, E37D, E37H, E37I, E38, E38C, E39, E39C). </w:t>
            </w:r>
          </w:p>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The SSAGA was expressly developed for Collaborative Study on the Genetics of Alcoholism (COGA), which is supported by the National Institutes of Health (NIH) Grant U10AA08401 from the NIAAA.</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CF5B9B">
              <w:rPr>
                <w:rFonts w:ascii="Trebuchet MS" w:hAnsi="Trebuchet MS"/>
                <w:color w:val="000000"/>
                <w:sz w:val="21"/>
                <w:szCs w:val="21"/>
              </w:rPr>
              <w:t>English</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≥18 years of age</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Interviewer must be trained and found to be competent to conduct personal interviews with individuals from the general population. The interviewer should be trained to prompt respondents further if a "don't know" response is provided.</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The Semi-Structured Assessment for the Genetics of Alcoholism II (SSAGA II) instrument was developed to be administered by paper-and-pencil and computer formats.</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88"/>
              <w:gridCol w:w="2920"/>
              <w:gridCol w:w="836"/>
              <w:gridCol w:w="1070"/>
            </w:tblGrid>
            <w:tr w:rsidR="005C40D8" w:rsidRPr="005C40D8" w:rsidTr="005C40D8">
              <w:trPr>
                <w:tblCellSpacing w:w="15" w:type="dxa"/>
              </w:trPr>
              <w:tc>
                <w:tcPr>
                  <w:tcW w:w="4132"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rStyle w:val="Strong"/>
                      <w:sz w:val="21"/>
                      <w:szCs w:val="21"/>
                    </w:rPr>
                    <w:t>Standard</w:t>
                  </w:r>
                </w:p>
              </w:tc>
              <w:tc>
                <w:tcPr>
                  <w:tcW w:w="3617"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rStyle w:val="Strong"/>
                      <w:sz w:val="21"/>
                      <w:szCs w:val="21"/>
                    </w:rPr>
                    <w:t>Name</w:t>
                  </w:r>
                </w:p>
              </w:tc>
              <w:tc>
                <w:tcPr>
                  <w:tcW w:w="795"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rStyle w:val="Strong"/>
                      <w:sz w:val="21"/>
                      <w:szCs w:val="21"/>
                    </w:rPr>
                    <w:t>ID</w:t>
                  </w:r>
                </w:p>
              </w:tc>
              <w:tc>
                <w:tcPr>
                  <w:tcW w:w="1131"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rStyle w:val="Strong"/>
                      <w:sz w:val="21"/>
                      <w:szCs w:val="21"/>
                    </w:rPr>
                    <w:t>Source</w:t>
                  </w:r>
                </w:p>
              </w:tc>
            </w:tr>
            <w:tr w:rsidR="005C40D8" w:rsidRPr="005C40D8" w:rsidTr="005C40D8">
              <w:trPr>
                <w:tblCellSpacing w:w="15" w:type="dxa"/>
              </w:trPr>
              <w:tc>
                <w:tcPr>
                  <w:tcW w:w="4132"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sz w:val="21"/>
                      <w:szCs w:val="21"/>
                    </w:rPr>
                    <w:t>Common Data Element (CDE)</w:t>
                  </w:r>
                </w:p>
              </w:tc>
              <w:tc>
                <w:tcPr>
                  <w:tcW w:w="3617"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sz w:val="21"/>
                      <w:szCs w:val="21"/>
                    </w:rPr>
                    <w:t>Alcohol Lifetime Dependence And Abuse Indicator</w:t>
                  </w:r>
                </w:p>
              </w:tc>
              <w:tc>
                <w:tcPr>
                  <w:tcW w:w="795"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sz w:val="21"/>
                      <w:szCs w:val="21"/>
                    </w:rPr>
                    <w:t>2820811</w:t>
                  </w:r>
                </w:p>
              </w:tc>
              <w:tc>
                <w:tcPr>
                  <w:tcW w:w="1131"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183C93" w:rsidP="005C40D8">
                  <w:pPr>
                    <w:rPr>
                      <w:sz w:val="21"/>
                      <w:szCs w:val="21"/>
                    </w:rPr>
                  </w:pPr>
                  <w:hyperlink r:id="rId12" w:history="1">
                    <w:r w:rsidR="005C40D8" w:rsidRPr="005C40D8">
                      <w:rPr>
                        <w:rStyle w:val="Hyperlink"/>
                        <w:sz w:val="21"/>
                        <w:szCs w:val="21"/>
                      </w:rPr>
                      <w:t>CDE Browser</w:t>
                    </w:r>
                  </w:hyperlink>
                </w:p>
              </w:tc>
            </w:tr>
            <w:tr w:rsidR="005C40D8" w:rsidRPr="005C40D8" w:rsidTr="005C40D8">
              <w:trPr>
                <w:tblCellSpacing w:w="15" w:type="dxa"/>
              </w:trPr>
              <w:tc>
                <w:tcPr>
                  <w:tcW w:w="4132"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sz w:val="21"/>
                      <w:szCs w:val="21"/>
                    </w:rPr>
                    <w:t>Logical Observation Identifiers Names and Codes (LOINC)</w:t>
                  </w:r>
                </w:p>
              </w:tc>
              <w:tc>
                <w:tcPr>
                  <w:tcW w:w="3617"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sz w:val="21"/>
                      <w:szCs w:val="21"/>
                    </w:rPr>
                    <w:t>Alcohol lifetime abuse proto</w:t>
                  </w:r>
                </w:p>
              </w:tc>
              <w:tc>
                <w:tcPr>
                  <w:tcW w:w="795"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5C40D8" w:rsidP="005C40D8">
                  <w:pPr>
                    <w:rPr>
                      <w:sz w:val="21"/>
                      <w:szCs w:val="21"/>
                    </w:rPr>
                  </w:pPr>
                  <w:r w:rsidRPr="005C40D8">
                    <w:rPr>
                      <w:sz w:val="21"/>
                      <w:szCs w:val="21"/>
                    </w:rPr>
                    <w:t>62551-7</w:t>
                  </w:r>
                </w:p>
              </w:tc>
              <w:tc>
                <w:tcPr>
                  <w:tcW w:w="1131" w:type="dxa"/>
                  <w:tcBorders>
                    <w:top w:val="outset" w:sz="6" w:space="0" w:color="auto"/>
                    <w:left w:val="outset" w:sz="6" w:space="0" w:color="auto"/>
                    <w:bottom w:val="outset" w:sz="6" w:space="0" w:color="auto"/>
                    <w:right w:val="outset" w:sz="6" w:space="0" w:color="auto"/>
                  </w:tcBorders>
                  <w:vAlign w:val="center"/>
                  <w:hideMark/>
                </w:tcPr>
                <w:p w:rsidR="005C40D8" w:rsidRPr="005C40D8" w:rsidRDefault="00183C93" w:rsidP="005C40D8">
                  <w:pPr>
                    <w:rPr>
                      <w:sz w:val="21"/>
                      <w:szCs w:val="21"/>
                    </w:rPr>
                  </w:pPr>
                  <w:hyperlink r:id="rId13" w:history="1">
                    <w:r w:rsidR="005C40D8" w:rsidRPr="005C40D8">
                      <w:rPr>
                        <w:rStyle w:val="Hyperlink"/>
                        <w:sz w:val="21"/>
                        <w:szCs w:val="21"/>
                      </w:rPr>
                      <w:t>LOINC</w:t>
                    </w:r>
                  </w:hyperlink>
                </w:p>
              </w:tc>
            </w:tr>
          </w:tbl>
          <w:p w:rsidR="005C40D8" w:rsidRPr="00CF5B9B" w:rsidRDefault="005C40D8" w:rsidP="005C40D8">
            <w:pPr>
              <w:spacing w:after="0" w:line="240" w:lineRule="auto"/>
              <w:rPr>
                <w:rFonts w:ascii="Trebuchet MS" w:hAnsi="Trebuchet MS"/>
                <w:color w:val="000000"/>
                <w:sz w:val="21"/>
                <w:szCs w:val="21"/>
              </w:rPr>
            </w:pP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American Psychiatric Association. (2000). Diagnostic and statistical manual of mental disorders (4th ed., text revision). Washington, DC: Author.</w:t>
            </w:r>
          </w:p>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 xml:space="preserve">Bucholz, K. K., Cadaret, R., Cloniger, C. R., Dinwiddie, S. H., Hesselbrock, V. M., Nurnberger, J. I., Jr., Reich, T., Schmidt, I., &amp; Schuckit, M. A. (1994). A new semi-structured psychiatric interview for use in genetic linkage studies: A report on the reliability of the SSAGA. </w:t>
            </w:r>
            <w:r w:rsidRPr="00523012">
              <w:rPr>
                <w:rFonts w:ascii="Trebuchet MS" w:hAnsi="Trebuchet MS"/>
                <w:i/>
                <w:iCs/>
                <w:sz w:val="21"/>
                <w:szCs w:val="21"/>
              </w:rPr>
              <w:t>Journal of Studies on Alcohol</w:t>
            </w:r>
            <w:r w:rsidRPr="00523012">
              <w:rPr>
                <w:rFonts w:ascii="Trebuchet MS" w:hAnsi="Trebuchet MS"/>
                <w:sz w:val="21"/>
                <w:szCs w:val="21"/>
              </w:rPr>
              <w:t xml:space="preserve">, </w:t>
            </w:r>
            <w:r w:rsidRPr="00523012">
              <w:rPr>
                <w:rFonts w:ascii="Trebuchet MS" w:hAnsi="Trebuchet MS"/>
                <w:i/>
                <w:iCs/>
                <w:sz w:val="21"/>
                <w:szCs w:val="21"/>
              </w:rPr>
              <w:t>55,</w:t>
            </w:r>
            <w:r w:rsidRPr="00523012">
              <w:rPr>
                <w:rFonts w:ascii="Trebuchet MS" w:hAnsi="Trebuchet MS"/>
                <w:sz w:val="21"/>
                <w:szCs w:val="21"/>
              </w:rPr>
              <w:t xml:space="preserve"> 149-158.</w:t>
            </w:r>
          </w:p>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 xml:space="preserve">Bucholz, K. K,, Hesselbrock, V. M., Shayka, J. J., Nurnberger, J. I., Jr., Schuckit, M. A., Schmidt, I., &amp; Reich, T. (1995). Reliability of individual diagnostic criterion items for psychoactive substance dependence and the impact on diagnosis. </w:t>
            </w:r>
            <w:r w:rsidRPr="00523012">
              <w:rPr>
                <w:rFonts w:ascii="Trebuchet MS" w:hAnsi="Trebuchet MS"/>
                <w:i/>
                <w:iCs/>
                <w:sz w:val="21"/>
                <w:szCs w:val="21"/>
              </w:rPr>
              <w:t>Journal of Studies on Alcohol</w:t>
            </w:r>
            <w:r w:rsidRPr="00523012">
              <w:rPr>
                <w:rFonts w:ascii="Trebuchet MS" w:hAnsi="Trebuchet MS"/>
                <w:sz w:val="21"/>
                <w:szCs w:val="21"/>
              </w:rPr>
              <w:t xml:space="preserve">, </w:t>
            </w:r>
            <w:r w:rsidRPr="00523012">
              <w:rPr>
                <w:rFonts w:ascii="Trebuchet MS" w:hAnsi="Trebuchet MS"/>
                <w:i/>
                <w:iCs/>
                <w:sz w:val="21"/>
                <w:szCs w:val="21"/>
              </w:rPr>
              <w:t>56,</w:t>
            </w:r>
            <w:r w:rsidRPr="00523012">
              <w:rPr>
                <w:rFonts w:ascii="Trebuchet MS" w:hAnsi="Trebuchet MS"/>
                <w:sz w:val="21"/>
                <w:szCs w:val="21"/>
              </w:rPr>
              <w:t xml:space="preserve"> 500-505.</w:t>
            </w:r>
          </w:p>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 xml:space="preserve">Hesselbrock, M., Easton, C., Bucholz, K. K., Schuckit, M., &amp; Hesselbrock, V. (1999). A validity study of the SSAGA - A comparison with the SCAN. </w:t>
            </w:r>
            <w:r w:rsidRPr="00523012">
              <w:rPr>
                <w:rFonts w:ascii="Trebuchet MS" w:hAnsi="Trebuchet MS"/>
                <w:i/>
                <w:iCs/>
                <w:sz w:val="21"/>
                <w:szCs w:val="21"/>
              </w:rPr>
              <w:t>Addiction</w:t>
            </w:r>
            <w:r w:rsidRPr="00523012">
              <w:rPr>
                <w:rFonts w:ascii="Trebuchet MS" w:hAnsi="Trebuchet MS"/>
                <w:sz w:val="21"/>
                <w:szCs w:val="21"/>
              </w:rPr>
              <w:t xml:space="preserve">, </w:t>
            </w:r>
            <w:r w:rsidRPr="00523012">
              <w:rPr>
                <w:rFonts w:ascii="Trebuchet MS" w:hAnsi="Trebuchet MS"/>
                <w:i/>
                <w:iCs/>
                <w:sz w:val="21"/>
                <w:szCs w:val="21"/>
              </w:rPr>
              <w:t>94</w:t>
            </w:r>
            <w:r w:rsidRPr="00523012">
              <w:rPr>
                <w:rFonts w:ascii="Trebuchet MS" w:hAnsi="Trebuchet MS"/>
                <w:sz w:val="21"/>
                <w:szCs w:val="21"/>
              </w:rPr>
              <w:t>(9), 1361-</w:t>
            </w:r>
            <w:r w:rsidRPr="00523012">
              <w:rPr>
                <w:rFonts w:ascii="Trebuchet MS" w:hAnsi="Trebuchet MS"/>
                <w:sz w:val="21"/>
                <w:szCs w:val="21"/>
              </w:rPr>
              <w:lastRenderedPageBreak/>
              <w:t>1370.</w:t>
            </w:r>
          </w:p>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Companion SSAGA instruments for use with children, ages 7-12 (C-SSAGA-C), adolescents, ages 13-17 (C-SSAGA-A), and for interviewing parents about their children (C-SSAGA-P) are also available. Please refer to the Collaborative Study on the Genetics of Alcoholism website for information.</w:t>
            </w:r>
          </w:p>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 xml:space="preserve">For materials to aid primary care physicians during routine office visits in identifying and advising patients at risk for or experiencing alcohol problems, please refer to the National Institute on Alcohol Abuse and Alcoholism's </w:t>
            </w:r>
            <w:r w:rsidRPr="005C40D8">
              <w:rPr>
                <w:rFonts w:ascii="Trebuchet MS" w:hAnsi="Trebuchet MS"/>
                <w:i/>
                <w:iCs/>
                <w:sz w:val="21"/>
                <w:szCs w:val="21"/>
              </w:rPr>
              <w:t>Physicians' Guide to Helping Patients With Alcohol Problems</w:t>
            </w:r>
            <w:r w:rsidRPr="005C40D8">
              <w:rPr>
                <w:rFonts w:ascii="Trebuchet MS" w:hAnsi="Trebuchet MS"/>
                <w:sz w:val="21"/>
                <w:szCs w:val="21"/>
              </w:rPr>
              <w:t>.</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lastRenderedPageBreak/>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5C40D8">
              <w:rPr>
                <w:rFonts w:ascii="Trebuchet MS" w:hAnsi="Trebuchet MS"/>
                <w:sz w:val="21"/>
                <w:szCs w:val="21"/>
              </w:rPr>
              <w:t>Interviewer-administered questionnaire</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color w:val="000000"/>
                <w:sz w:val="21"/>
                <w:szCs w:val="21"/>
              </w:rPr>
            </w:pPr>
            <w:r w:rsidRPr="00CF5B9B">
              <w:rPr>
                <w:rFonts w:ascii="Trebuchet MS" w:hAnsi="Trebuchet MS"/>
                <w:color w:val="000000"/>
                <w:sz w:val="21"/>
                <w:szCs w:val="21"/>
              </w:rPr>
              <w:t>None</w:t>
            </w: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CF5B9B" w:rsidRDefault="005C40D8" w:rsidP="005C40D8">
            <w:pPr>
              <w:spacing w:after="0" w:line="240" w:lineRule="auto"/>
              <w:rPr>
                <w:rFonts w:ascii="Trebuchet MS" w:hAnsi="Trebuchet MS"/>
                <w:b/>
                <w:bCs/>
                <w:color w:val="000000"/>
                <w:sz w:val="21"/>
                <w:szCs w:val="21"/>
              </w:rPr>
            </w:pPr>
            <w:r w:rsidRPr="00CF5B9B">
              <w:rPr>
                <w:rFonts w:ascii="Trebuchet MS" w:hAnsi="Trebuchet MS"/>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18"/>
              <w:gridCol w:w="996"/>
            </w:tblGrid>
            <w:tr w:rsidR="005C40D8" w:rsidRPr="002A687E" w:rsidTr="005C40D8">
              <w:trPr>
                <w:tblCellSpacing w:w="15" w:type="dxa"/>
              </w:trPr>
              <w:tc>
                <w:tcPr>
                  <w:tcW w:w="8835"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rPr>
                      <w:rFonts w:ascii="Trebuchet MS" w:hAnsi="Trebuchet MS"/>
                      <w:sz w:val="21"/>
                      <w:szCs w:val="21"/>
                    </w:rPr>
                  </w:pPr>
                  <w:r w:rsidRPr="002A687E">
                    <w:rPr>
                      <w:rStyle w:val="Strong"/>
                      <w:rFonts w:ascii="Trebuchet MS" w:hAnsi="Trebuchet MS"/>
                      <w:sz w:val="21"/>
                      <w:szCs w:val="21"/>
                    </w:rPr>
                    <w:t>Requirement Category</w:t>
                  </w:r>
                </w:p>
              </w:tc>
              <w:tc>
                <w:tcPr>
                  <w:tcW w:w="900"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rPr>
                      <w:rFonts w:ascii="Trebuchet MS" w:hAnsi="Trebuchet MS"/>
                      <w:sz w:val="21"/>
                      <w:szCs w:val="21"/>
                    </w:rPr>
                  </w:pPr>
                  <w:r w:rsidRPr="002A687E">
                    <w:rPr>
                      <w:rStyle w:val="Strong"/>
                      <w:rFonts w:ascii="Trebuchet MS" w:hAnsi="Trebuchet MS"/>
                      <w:sz w:val="21"/>
                      <w:szCs w:val="21"/>
                    </w:rPr>
                    <w:t>Required</w:t>
                  </w:r>
                </w:p>
              </w:tc>
            </w:tr>
            <w:tr w:rsidR="005C40D8" w:rsidRPr="002A687E" w:rsidTr="005C40D8">
              <w:trPr>
                <w:tblCellSpacing w:w="15" w:type="dxa"/>
              </w:trPr>
              <w:tc>
                <w:tcPr>
                  <w:tcW w:w="8835"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pStyle w:val="NormalWeb"/>
                    <w:rPr>
                      <w:rFonts w:ascii="Trebuchet MS" w:hAnsi="Trebuchet MS"/>
                      <w:sz w:val="21"/>
                      <w:szCs w:val="21"/>
                    </w:rPr>
                  </w:pPr>
                  <w:r w:rsidRPr="002A687E">
                    <w:rPr>
                      <w:rFonts w:ascii="Trebuchet MS" w:hAnsi="Trebuchet MS"/>
                      <w:sz w:val="21"/>
                      <w:szCs w:val="21"/>
                    </w:rPr>
                    <w:t>Major equipment</w:t>
                  </w:r>
                </w:p>
                <w:p w:rsidR="005C40D8" w:rsidRPr="002A687E" w:rsidRDefault="005C40D8" w:rsidP="005C40D8">
                  <w:pPr>
                    <w:pStyle w:val="NormalWeb"/>
                    <w:rPr>
                      <w:rFonts w:ascii="Trebuchet MS" w:hAnsi="Trebuchet MS"/>
                      <w:color w:val="A6A6A6" w:themeColor="background1" w:themeShade="A6"/>
                      <w:sz w:val="21"/>
                      <w:szCs w:val="21"/>
                    </w:rPr>
                  </w:pPr>
                  <w:r w:rsidRPr="002A687E">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900"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rPr>
                      <w:rFonts w:ascii="Trebuchet MS" w:hAnsi="Trebuchet MS"/>
                      <w:sz w:val="21"/>
                      <w:szCs w:val="21"/>
                    </w:rPr>
                  </w:pPr>
                  <w:r w:rsidRPr="002A687E">
                    <w:rPr>
                      <w:rFonts w:ascii="Trebuchet MS" w:hAnsi="Trebuchet MS"/>
                      <w:sz w:val="21"/>
                      <w:szCs w:val="21"/>
                    </w:rPr>
                    <w:t>No</w:t>
                  </w:r>
                </w:p>
              </w:tc>
            </w:tr>
            <w:tr w:rsidR="005C40D8" w:rsidRPr="002A687E" w:rsidTr="005C40D8">
              <w:trPr>
                <w:tblCellSpacing w:w="15" w:type="dxa"/>
              </w:trPr>
              <w:tc>
                <w:tcPr>
                  <w:tcW w:w="8835" w:type="dxa"/>
                  <w:tcBorders>
                    <w:top w:val="outset" w:sz="6" w:space="0" w:color="auto"/>
                    <w:left w:val="outset" w:sz="6" w:space="0" w:color="auto"/>
                    <w:bottom w:val="outset" w:sz="6" w:space="0" w:color="auto"/>
                    <w:right w:val="outset" w:sz="6" w:space="0" w:color="auto"/>
                  </w:tcBorders>
                  <w:vAlign w:val="center"/>
                  <w:hideMark/>
                </w:tcPr>
                <w:p w:rsidR="005C40D8" w:rsidRDefault="005C40D8" w:rsidP="005C40D8">
                  <w:pPr>
                    <w:pStyle w:val="NormalWeb"/>
                    <w:rPr>
                      <w:rFonts w:ascii="Trebuchet MS" w:hAnsi="Trebuchet MS"/>
                      <w:sz w:val="21"/>
                      <w:szCs w:val="21"/>
                    </w:rPr>
                  </w:pPr>
                  <w:r w:rsidRPr="002A687E">
                    <w:rPr>
                      <w:rFonts w:ascii="Trebuchet MS" w:hAnsi="Trebuchet MS"/>
                      <w:sz w:val="21"/>
                      <w:szCs w:val="21"/>
                    </w:rPr>
                    <w:t>Specialized training</w:t>
                  </w:r>
                </w:p>
                <w:p w:rsidR="00183C93" w:rsidRPr="002A687E" w:rsidRDefault="00183C93" w:rsidP="005C40D8">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bookmarkStart w:id="0" w:name="_GoBack"/>
                  <w:bookmarkEnd w:id="0"/>
                </w:p>
              </w:tc>
              <w:tc>
                <w:tcPr>
                  <w:tcW w:w="900"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rPr>
                      <w:rFonts w:ascii="Trebuchet MS" w:hAnsi="Trebuchet MS"/>
                      <w:sz w:val="21"/>
                      <w:szCs w:val="21"/>
                    </w:rPr>
                  </w:pPr>
                  <w:r w:rsidRPr="002A687E">
                    <w:rPr>
                      <w:rFonts w:ascii="Trebuchet MS" w:hAnsi="Trebuchet MS"/>
                      <w:sz w:val="21"/>
                      <w:szCs w:val="21"/>
                    </w:rPr>
                    <w:t>No</w:t>
                  </w:r>
                </w:p>
              </w:tc>
            </w:tr>
            <w:tr w:rsidR="005C40D8" w:rsidRPr="002A687E" w:rsidTr="005C40D8">
              <w:trPr>
                <w:tblCellSpacing w:w="15" w:type="dxa"/>
              </w:trPr>
              <w:tc>
                <w:tcPr>
                  <w:tcW w:w="8835"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pStyle w:val="NormalWeb"/>
                    <w:rPr>
                      <w:rFonts w:ascii="Trebuchet MS" w:hAnsi="Trebuchet MS"/>
                      <w:sz w:val="21"/>
                      <w:szCs w:val="21"/>
                    </w:rPr>
                  </w:pPr>
                  <w:r w:rsidRPr="002A687E">
                    <w:rPr>
                      <w:rFonts w:ascii="Trebuchet MS" w:hAnsi="Trebuchet MS"/>
                      <w:sz w:val="21"/>
                      <w:szCs w:val="21"/>
                    </w:rPr>
                    <w:t>Specialized requirements for biospecimen collection</w:t>
                  </w:r>
                </w:p>
                <w:p w:rsidR="005C40D8" w:rsidRPr="002A687E" w:rsidRDefault="005C40D8" w:rsidP="005C40D8">
                  <w:pPr>
                    <w:pStyle w:val="NormalWeb"/>
                    <w:rPr>
                      <w:rFonts w:ascii="Trebuchet MS" w:hAnsi="Trebuchet MS"/>
                      <w:color w:val="A6A6A6" w:themeColor="background1" w:themeShade="A6"/>
                      <w:sz w:val="21"/>
                      <w:szCs w:val="21"/>
                    </w:rPr>
                  </w:pPr>
                  <w:r w:rsidRPr="002A687E">
                    <w:rPr>
                      <w:rFonts w:ascii="Trebuchet MS" w:hAnsi="Trebuchet MS"/>
                      <w:color w:val="A6A6A6" w:themeColor="background1" w:themeShade="A6"/>
                      <w:sz w:val="21"/>
                      <w:szCs w:val="21"/>
                    </w:rPr>
                    <w:t>This protocol requires that blood, urine, etc. be collected from the study participants.</w:t>
                  </w:r>
                </w:p>
              </w:tc>
              <w:tc>
                <w:tcPr>
                  <w:tcW w:w="900"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rPr>
                      <w:rFonts w:ascii="Trebuchet MS" w:hAnsi="Trebuchet MS"/>
                      <w:sz w:val="21"/>
                      <w:szCs w:val="21"/>
                    </w:rPr>
                  </w:pPr>
                  <w:r w:rsidRPr="002A687E">
                    <w:rPr>
                      <w:rFonts w:ascii="Trebuchet MS" w:hAnsi="Trebuchet MS"/>
                      <w:sz w:val="21"/>
                      <w:szCs w:val="21"/>
                    </w:rPr>
                    <w:t>No</w:t>
                  </w:r>
                </w:p>
              </w:tc>
            </w:tr>
            <w:tr w:rsidR="005C40D8" w:rsidRPr="002A687E" w:rsidTr="005C40D8">
              <w:trPr>
                <w:tblCellSpacing w:w="15" w:type="dxa"/>
              </w:trPr>
              <w:tc>
                <w:tcPr>
                  <w:tcW w:w="8835"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pStyle w:val="NormalWeb"/>
                    <w:rPr>
                      <w:rFonts w:ascii="Trebuchet MS" w:hAnsi="Trebuchet MS"/>
                      <w:sz w:val="21"/>
                      <w:szCs w:val="21"/>
                    </w:rPr>
                  </w:pPr>
                  <w:r w:rsidRPr="002A687E">
                    <w:rPr>
                      <w:rFonts w:ascii="Trebuchet MS" w:hAnsi="Trebuchet MS"/>
                      <w:sz w:val="21"/>
                      <w:szCs w:val="21"/>
                    </w:rPr>
                    <w:t>Average time of greater than 15 minutes in an unaffected individual</w:t>
                  </w:r>
                </w:p>
                <w:p w:rsidR="005C40D8" w:rsidRPr="002A687E" w:rsidRDefault="005C40D8" w:rsidP="005C40D8">
                  <w:pPr>
                    <w:pStyle w:val="NormalWeb"/>
                    <w:rPr>
                      <w:rFonts w:ascii="Trebuchet MS" w:hAnsi="Trebuchet MS"/>
                      <w:color w:val="A6A6A6" w:themeColor="background1" w:themeShade="A6"/>
                      <w:sz w:val="21"/>
                      <w:szCs w:val="21"/>
                    </w:rPr>
                  </w:pPr>
                  <w:r w:rsidRPr="002A687E">
                    <w:rPr>
                      <w:rFonts w:ascii="Trebuchet MS" w:hAnsi="Trebuchet MS"/>
                      <w:color w:val="A6A6A6" w:themeColor="background1" w:themeShade="A6"/>
                      <w:sz w:val="21"/>
                      <w:szCs w:val="21"/>
                    </w:rPr>
                    <w:t>Average time of greater than 15 minutes in an unaffected individual</w:t>
                  </w:r>
                </w:p>
              </w:tc>
              <w:tc>
                <w:tcPr>
                  <w:tcW w:w="900" w:type="dxa"/>
                  <w:tcBorders>
                    <w:top w:val="outset" w:sz="6" w:space="0" w:color="auto"/>
                    <w:left w:val="outset" w:sz="6" w:space="0" w:color="auto"/>
                    <w:bottom w:val="outset" w:sz="6" w:space="0" w:color="auto"/>
                    <w:right w:val="outset" w:sz="6" w:space="0" w:color="auto"/>
                  </w:tcBorders>
                  <w:vAlign w:val="center"/>
                  <w:hideMark/>
                </w:tcPr>
                <w:p w:rsidR="005C40D8" w:rsidRPr="002A687E" w:rsidRDefault="005C40D8" w:rsidP="005C40D8">
                  <w:pPr>
                    <w:rPr>
                      <w:rFonts w:ascii="Trebuchet MS" w:hAnsi="Trebuchet MS"/>
                      <w:sz w:val="21"/>
                      <w:szCs w:val="21"/>
                    </w:rPr>
                  </w:pPr>
                  <w:r w:rsidRPr="002A687E">
                    <w:rPr>
                      <w:rFonts w:ascii="Trebuchet MS" w:hAnsi="Trebuchet MS"/>
                      <w:sz w:val="21"/>
                      <w:szCs w:val="21"/>
                    </w:rPr>
                    <w:t>No</w:t>
                  </w:r>
                </w:p>
              </w:tc>
            </w:tr>
          </w:tbl>
          <w:p w:rsidR="005C40D8" w:rsidRPr="00CF5B9B" w:rsidRDefault="005C40D8" w:rsidP="005C40D8">
            <w:pPr>
              <w:spacing w:after="0" w:line="240" w:lineRule="auto"/>
              <w:rPr>
                <w:rFonts w:ascii="Trebuchet MS" w:hAnsi="Trebuchet MS"/>
                <w:color w:val="000000"/>
                <w:sz w:val="21"/>
                <w:szCs w:val="21"/>
              </w:rPr>
            </w:pPr>
          </w:p>
        </w:tc>
      </w:tr>
      <w:tr w:rsidR="005C40D8" w:rsidRPr="005C40D8" w:rsidTr="005C40D8">
        <w:tc>
          <w:tcPr>
            <w:tcW w:w="6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803176" w:rsidRDefault="005C40D8" w:rsidP="005C40D8">
            <w:pPr>
              <w:spacing w:after="0" w:line="240" w:lineRule="auto"/>
              <w:rPr>
                <w:rFonts w:ascii="Trebuchet MS" w:hAnsi="Trebuchet MS"/>
                <w:b/>
                <w:bCs/>
                <w:color w:val="000000"/>
                <w:sz w:val="21"/>
                <w:szCs w:val="21"/>
              </w:rPr>
            </w:pPr>
            <w:r w:rsidRPr="00803176">
              <w:rPr>
                <w:rStyle w:val="Strong"/>
                <w:rFonts w:ascii="Trebuchet MS" w:hAnsi="Trebuchet MS"/>
                <w:color w:val="000000"/>
                <w:sz w:val="21"/>
                <w:szCs w:val="21"/>
              </w:rPr>
              <w:t>Process and Review:</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40D8" w:rsidRPr="00523012" w:rsidRDefault="005C40D8" w:rsidP="005C40D8">
            <w:pPr>
              <w:pStyle w:val="NormalWeb"/>
              <w:rPr>
                <w:rFonts w:ascii="Trebuchet MS" w:hAnsi="Trebuchet MS"/>
                <w:sz w:val="21"/>
                <w:szCs w:val="21"/>
              </w:rPr>
            </w:pPr>
            <w:r w:rsidRPr="00523012">
              <w:rPr>
                <w:rFonts w:ascii="Trebuchet MS" w:hAnsi="Trebuchet MS"/>
                <w:sz w:val="21"/>
                <w:szCs w:val="21"/>
              </w:rPr>
              <w:t>The Expert Review Panel has not reviewed this measure yet.</w:t>
            </w:r>
          </w:p>
        </w:tc>
      </w:tr>
    </w:tbl>
    <w:p w:rsidR="005C40D8" w:rsidRPr="005C40D8" w:rsidRDefault="005C40D8" w:rsidP="005C40D8"/>
    <w:sectPr w:rsidR="005C40D8" w:rsidRPr="005C4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E2D"/>
    <w:multiLevelType w:val="multilevel"/>
    <w:tmpl w:val="AE20B0DC"/>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C6"/>
    <w:rsid w:val="00081EC6"/>
    <w:rsid w:val="001542D5"/>
    <w:rsid w:val="00183C93"/>
    <w:rsid w:val="002A687E"/>
    <w:rsid w:val="005C40D8"/>
    <w:rsid w:val="005D7288"/>
    <w:rsid w:val="00B401AA"/>
    <w:rsid w:val="00BE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81EC6"/>
    <w:pPr>
      <w:spacing w:after="160" w:line="259" w:lineRule="auto"/>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EC6"/>
    <w:rPr>
      <w:b/>
      <w:bCs/>
    </w:rPr>
  </w:style>
  <w:style w:type="paragraph" w:styleId="NormalWeb">
    <w:name w:val="Normal (Web)"/>
    <w:basedOn w:val="Normal"/>
    <w:unhideWhenUsed/>
    <w:rsid w:val="00081EC6"/>
    <w:pPr>
      <w:spacing w:before="100" w:beforeAutospacing="1" w:after="100" w:afterAutospacing="1" w:line="240" w:lineRule="auto"/>
    </w:pPr>
    <w:rPr>
      <w:rFonts w:ascii="Times New Roman" w:hAnsi="Times New Roman"/>
      <w:sz w:val="24"/>
      <w:szCs w:val="24"/>
      <w:lang w:eastAsia="en-US"/>
    </w:rPr>
  </w:style>
  <w:style w:type="character" w:styleId="Hyperlink">
    <w:name w:val="Hyperlink"/>
    <w:uiPriority w:val="99"/>
    <w:semiHidden/>
    <w:unhideWhenUsed/>
    <w:rsid w:val="005C40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81EC6"/>
    <w:pPr>
      <w:spacing w:after="160" w:line="259" w:lineRule="auto"/>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EC6"/>
    <w:rPr>
      <w:b/>
      <w:bCs/>
    </w:rPr>
  </w:style>
  <w:style w:type="paragraph" w:styleId="NormalWeb">
    <w:name w:val="Normal (Web)"/>
    <w:basedOn w:val="Normal"/>
    <w:unhideWhenUsed/>
    <w:rsid w:val="00081EC6"/>
    <w:pPr>
      <w:spacing w:before="100" w:beforeAutospacing="1" w:after="100" w:afterAutospacing="1" w:line="240" w:lineRule="auto"/>
    </w:pPr>
    <w:rPr>
      <w:rFonts w:ascii="Times New Roman" w:hAnsi="Times New Roman"/>
      <w:sz w:val="24"/>
      <w:szCs w:val="24"/>
      <w:lang w:eastAsia="en-US"/>
    </w:rPr>
  </w:style>
  <w:style w:type="character" w:styleId="Hyperlink">
    <w:name w:val="Hyperlink"/>
    <w:uiPriority w:val="99"/>
    <w:semiHidden/>
    <w:unhideWhenUsed/>
    <w:rsid w:val="005C4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https://www.phenxtoolkit.org/toolkit_content/thumb/atos/atos5_carde1.jpg" TargetMode="External"/><Relationship Id="rId13" Type="http://schemas.openxmlformats.org/officeDocument/2006/relationships/hyperlink" Target="http://s.details.loinc.org/LOINC/62551-7.html?sections=Web"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cdebrowser.nci.nih.gov/CDEBrowser/search?elementDetails=9&amp;FirstTimer=0&amp;PageId=ElementDetailsGroup&amp;publicId=2820811&amp;version=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ImageWindow('toolkit_content/web/atos/atos5_carde1.jpg','%20Card%20E1');" TargetMode="External"/><Relationship Id="rId11" Type="http://schemas.openxmlformats.org/officeDocument/2006/relationships/image" Target="https://www.phenxtoolkit.org/toolkit_content/thumb/atos/atos5_carde2.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javascript:openImageWindow('toolkit_content/web/atos/atos5_carde2.jpg','%20Card%20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Links>
    <vt:vector size="36" baseType="variant">
      <vt:variant>
        <vt:i4>8192110</vt:i4>
      </vt:variant>
      <vt:variant>
        <vt:i4>15</vt:i4>
      </vt:variant>
      <vt:variant>
        <vt:i4>0</vt:i4>
      </vt:variant>
      <vt:variant>
        <vt:i4>5</vt:i4>
      </vt:variant>
      <vt:variant>
        <vt:lpwstr>http://s.details.loinc.org/LOINC/62551-7.html?sections=Web</vt:lpwstr>
      </vt:variant>
      <vt:variant>
        <vt:lpwstr/>
      </vt:variant>
      <vt:variant>
        <vt:i4>7209076</vt:i4>
      </vt:variant>
      <vt:variant>
        <vt:i4>12</vt:i4>
      </vt:variant>
      <vt:variant>
        <vt:i4>0</vt:i4>
      </vt:variant>
      <vt:variant>
        <vt:i4>5</vt:i4>
      </vt:variant>
      <vt:variant>
        <vt:lpwstr>https://cdebrowser.nci.nih.gov/CDEBrowser/search?elementDetails=9&amp;FirstTimer=0&amp;PageId=ElementDetailsGroup&amp;publicId=2820811&amp;version=1.0</vt:lpwstr>
      </vt:variant>
      <vt:variant>
        <vt:lpwstr/>
      </vt:variant>
      <vt:variant>
        <vt:i4>6094883</vt:i4>
      </vt:variant>
      <vt:variant>
        <vt:i4>6</vt:i4>
      </vt:variant>
      <vt:variant>
        <vt:i4>0</vt:i4>
      </vt:variant>
      <vt:variant>
        <vt:i4>5</vt:i4>
      </vt:variant>
      <vt:variant>
        <vt:lpwstr>javascript:openImageWindow('toolkit_content/web/atos/atos5_carde2.jpg',' Card E2');</vt:lpwstr>
      </vt:variant>
      <vt:variant>
        <vt:lpwstr/>
      </vt:variant>
      <vt:variant>
        <vt:i4>6160416</vt:i4>
      </vt:variant>
      <vt:variant>
        <vt:i4>0</vt:i4>
      </vt:variant>
      <vt:variant>
        <vt:i4>0</vt:i4>
      </vt:variant>
      <vt:variant>
        <vt:i4>5</vt:i4>
      </vt:variant>
      <vt:variant>
        <vt:lpwstr>javascript:openImageWindow('toolkit_content/web/atos/atos5_carde1.jpg',' Card E1');</vt:lpwstr>
      </vt:variant>
      <vt:variant>
        <vt:lpwstr/>
      </vt:variant>
      <vt:variant>
        <vt:i4>7929959</vt:i4>
      </vt:variant>
      <vt:variant>
        <vt:i4>12571</vt:i4>
      </vt:variant>
      <vt:variant>
        <vt:i4>1025</vt:i4>
      </vt:variant>
      <vt:variant>
        <vt:i4>1</vt:i4>
      </vt:variant>
      <vt:variant>
        <vt:lpwstr>https://www.phenxtoolkit.org/toolkit_content/thumb/atos/atos5_carde1.jpg</vt:lpwstr>
      </vt:variant>
      <vt:variant>
        <vt:lpwstr/>
      </vt:variant>
      <vt:variant>
        <vt:i4>7995495</vt:i4>
      </vt:variant>
      <vt:variant>
        <vt:i4>12801</vt:i4>
      </vt:variant>
      <vt:variant>
        <vt:i4>1026</vt:i4>
      </vt:variant>
      <vt:variant>
        <vt:i4>1</vt:i4>
      </vt:variant>
      <vt:variant>
        <vt:lpwstr>https://www.phenxtoolkit.org/toolkit_content/thumb/atos/atos5_carde2.jpg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Gridley, Lauren</dc:creator>
  <cp:lastModifiedBy>Hwang, Stephen</cp:lastModifiedBy>
  <cp:revision>3</cp:revision>
  <dcterms:created xsi:type="dcterms:W3CDTF">2017-12-06T17:59:00Z</dcterms:created>
  <dcterms:modified xsi:type="dcterms:W3CDTF">2017-12-06T18:01:00Z</dcterms:modified>
</cp:coreProperties>
</file>