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7475"/>
      </w:tblGrid>
      <w:tr w:rsidR="0039060D" w:rsidRPr="00535C09" w:rsidTr="00025401">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150" w:line="240" w:lineRule="auto"/>
              <w:rPr>
                <w:rFonts w:ascii="Trebuchet MS" w:eastAsia="Times New Roman" w:hAnsi="Trebuchet MS" w:cs="Times New Roman"/>
                <w:b/>
                <w:bCs/>
                <w:color w:val="000000"/>
                <w:sz w:val="27"/>
                <w:szCs w:val="27"/>
              </w:rPr>
            </w:pPr>
            <w:r w:rsidRPr="00535C09">
              <w:rPr>
                <w:rFonts w:ascii="Trebuchet MS" w:eastAsia="Times New Roman" w:hAnsi="Trebuchet MS" w:cs="Times New Roman"/>
                <w:b/>
                <w:bCs/>
                <w:color w:val="000000"/>
                <w:sz w:val="27"/>
                <w:szCs w:val="27"/>
              </w:rPr>
              <w:t xml:space="preserve">Urinary </w:t>
            </w:r>
            <w:proofErr w:type="spellStart"/>
            <w:r w:rsidRPr="00535C09">
              <w:rPr>
                <w:rFonts w:ascii="Trebuchet MS" w:eastAsia="Times New Roman" w:hAnsi="Trebuchet MS" w:cs="Times New Roman"/>
                <w:b/>
                <w:bCs/>
                <w:color w:val="000000"/>
                <w:sz w:val="27"/>
                <w:szCs w:val="27"/>
              </w:rPr>
              <w:t>Microalbumin</w:t>
            </w:r>
            <w:proofErr w:type="spellEnd"/>
            <w:r w:rsidRPr="00535C09">
              <w:rPr>
                <w:rFonts w:ascii="Trebuchet MS" w:eastAsia="Times New Roman" w:hAnsi="Trebuchet MS" w:cs="Times New Roman"/>
                <w:b/>
                <w:bCs/>
                <w:color w:val="000000"/>
                <w:sz w:val="27"/>
                <w:szCs w:val="27"/>
              </w:rPr>
              <w:t xml:space="preserve"> Assay for Kidney Function</w:t>
            </w:r>
          </w:p>
        </w:tc>
      </w:tr>
      <w:tr w:rsidR="0039060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141501</w:t>
            </w:r>
          </w:p>
        </w:tc>
      </w:tr>
      <w:tr w:rsidR="00882ADF"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82ADF" w:rsidRPr="00535C09" w:rsidRDefault="00882ADF" w:rsidP="00025401">
            <w:pPr>
              <w:spacing w:after="150" w:line="240" w:lineRule="auto"/>
              <w:rPr>
                <w:rFonts w:ascii="Trebuchet MS" w:eastAsia="Times New Roman" w:hAnsi="Trebuchet MS" w:cs="Times New Roman"/>
                <w:b/>
                <w:bCs/>
                <w:color w:val="000000"/>
                <w:sz w:val="21"/>
                <w:szCs w:val="21"/>
              </w:rPr>
            </w:pPr>
            <w:bookmarkStart w:id="0" w:name="_GoBack"/>
            <w:r>
              <w:rPr>
                <w:rFonts w:ascii="Trebuchet MS" w:eastAsia="Times New Roman" w:hAnsi="Trebuchet MS" w:cs="Times New Roman"/>
                <w:b/>
                <w:bCs/>
                <w:color w:val="000000"/>
                <w:sz w:val="21"/>
                <w:szCs w:val="21"/>
              </w:rPr>
              <w:t>Version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82ADF" w:rsidRPr="00535C09" w:rsidRDefault="00882ADF" w:rsidP="00025401">
            <w:pPr>
              <w:spacing w:after="150"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1</w:t>
            </w:r>
          </w:p>
        </w:tc>
      </w:tr>
      <w:bookmarkEnd w:id="0"/>
      <w:tr w:rsidR="0039060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This protocol provides basic instructions for collecting and processing urine according to National Health and Nutrition Examination Survey (NHANES) methods. Albumin concentration is measured according to a fluorescent immunoassay (FIA). The protocol also lists reference ranges for healthy adults.</w:t>
            </w:r>
          </w:p>
        </w:tc>
      </w:tr>
      <w:tr w:rsidR="0039060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Diabetes Working Group recommends that the urine albumin assay be performed on urine collected during a participant’s first morning void but notes that a random sample is also acceptable.</w:t>
            </w:r>
            <w:r w:rsidRPr="00535C09">
              <w:rPr>
                <w:rFonts w:ascii="Trebuchet MS" w:eastAsia="Times New Roman" w:hAnsi="Trebuchet MS" w:cs="Times New Roman"/>
                <w:color w:val="000000"/>
                <w:sz w:val="21"/>
                <w:szCs w:val="21"/>
              </w:rPr>
              <w:br/>
              <w:t>The Sickle Cell Disease Research and Scientific Panel notes that the terms "</w:t>
            </w:r>
            <w:proofErr w:type="spellStart"/>
            <w:r w:rsidRPr="00535C09">
              <w:rPr>
                <w:rFonts w:ascii="Trebuchet MS" w:eastAsia="Times New Roman" w:hAnsi="Trebuchet MS" w:cs="Times New Roman"/>
                <w:color w:val="000000"/>
                <w:sz w:val="21"/>
                <w:szCs w:val="21"/>
              </w:rPr>
              <w:t>microalbuminuria</w:t>
            </w:r>
            <w:proofErr w:type="spellEnd"/>
            <w:r w:rsidRPr="00535C09">
              <w:rPr>
                <w:rFonts w:ascii="Trebuchet MS" w:eastAsia="Times New Roman" w:hAnsi="Trebuchet MS" w:cs="Times New Roman"/>
                <w:color w:val="000000"/>
                <w:sz w:val="21"/>
                <w:szCs w:val="21"/>
              </w:rPr>
              <w:t>" and "</w:t>
            </w:r>
            <w:proofErr w:type="spellStart"/>
            <w:r w:rsidRPr="00535C09">
              <w:rPr>
                <w:rFonts w:ascii="Trebuchet MS" w:eastAsia="Times New Roman" w:hAnsi="Trebuchet MS" w:cs="Times New Roman"/>
                <w:color w:val="000000"/>
                <w:sz w:val="21"/>
                <w:szCs w:val="21"/>
              </w:rPr>
              <w:t>macroalbuminuria</w:t>
            </w:r>
            <w:proofErr w:type="spellEnd"/>
            <w:r w:rsidRPr="00535C09">
              <w:rPr>
                <w:rFonts w:ascii="Trebuchet MS" w:eastAsia="Times New Roman" w:hAnsi="Trebuchet MS" w:cs="Times New Roman"/>
                <w:color w:val="000000"/>
                <w:sz w:val="21"/>
                <w:szCs w:val="21"/>
              </w:rPr>
              <w:t xml:space="preserve">" have been used clinically to describe different levels of abnormal albumin excretion rate: 30-299 mg/g urine creatinine, and &gt;300 mg/gr urine creatinine, for </w:t>
            </w:r>
            <w:proofErr w:type="spellStart"/>
            <w:r w:rsidRPr="00535C09">
              <w:rPr>
                <w:rFonts w:ascii="Trebuchet MS" w:eastAsia="Times New Roman" w:hAnsi="Trebuchet MS" w:cs="Times New Roman"/>
                <w:color w:val="000000"/>
                <w:sz w:val="21"/>
                <w:szCs w:val="21"/>
              </w:rPr>
              <w:t>microalbuminuria</w:t>
            </w:r>
            <w:proofErr w:type="spellEnd"/>
            <w:r w:rsidRPr="00535C09">
              <w:rPr>
                <w:rFonts w:ascii="Trebuchet MS" w:eastAsia="Times New Roman" w:hAnsi="Trebuchet MS" w:cs="Times New Roman"/>
                <w:color w:val="000000"/>
                <w:sz w:val="21"/>
                <w:szCs w:val="21"/>
              </w:rPr>
              <w:t xml:space="preserve"> and </w:t>
            </w:r>
            <w:proofErr w:type="spellStart"/>
            <w:r w:rsidRPr="00535C09">
              <w:rPr>
                <w:rFonts w:ascii="Trebuchet MS" w:eastAsia="Times New Roman" w:hAnsi="Trebuchet MS" w:cs="Times New Roman"/>
                <w:color w:val="000000"/>
                <w:sz w:val="21"/>
                <w:szCs w:val="21"/>
              </w:rPr>
              <w:t>macroalbuminuria</w:t>
            </w:r>
            <w:proofErr w:type="spellEnd"/>
            <w:r w:rsidRPr="00535C09">
              <w:rPr>
                <w:rFonts w:ascii="Trebuchet MS" w:eastAsia="Times New Roman" w:hAnsi="Trebuchet MS" w:cs="Times New Roman"/>
                <w:color w:val="000000"/>
                <w:sz w:val="21"/>
                <w:szCs w:val="21"/>
              </w:rPr>
              <w:t xml:space="preserve">, respectively. Recently, a new terminology has been proposed: "low level albuminuria" instead of </w:t>
            </w:r>
            <w:proofErr w:type="spellStart"/>
            <w:r w:rsidRPr="00535C09">
              <w:rPr>
                <w:rFonts w:ascii="Trebuchet MS" w:eastAsia="Times New Roman" w:hAnsi="Trebuchet MS" w:cs="Times New Roman"/>
                <w:color w:val="000000"/>
                <w:sz w:val="21"/>
                <w:szCs w:val="21"/>
              </w:rPr>
              <w:t>microalbuminuia</w:t>
            </w:r>
            <w:proofErr w:type="spellEnd"/>
            <w:r w:rsidRPr="00535C09">
              <w:rPr>
                <w:rFonts w:ascii="Trebuchet MS" w:eastAsia="Times New Roman" w:hAnsi="Trebuchet MS" w:cs="Times New Roman"/>
                <w:color w:val="000000"/>
                <w:sz w:val="21"/>
                <w:szCs w:val="21"/>
              </w:rPr>
              <w:t xml:space="preserve">, and "high level albuminuria" for </w:t>
            </w:r>
            <w:proofErr w:type="spellStart"/>
            <w:r w:rsidRPr="00535C09">
              <w:rPr>
                <w:rFonts w:ascii="Trebuchet MS" w:eastAsia="Times New Roman" w:hAnsi="Trebuchet MS" w:cs="Times New Roman"/>
                <w:color w:val="000000"/>
                <w:sz w:val="21"/>
                <w:szCs w:val="21"/>
              </w:rPr>
              <w:t>macroalbuminuria</w:t>
            </w:r>
            <w:proofErr w:type="spellEnd"/>
            <w:r w:rsidRPr="00535C09">
              <w:rPr>
                <w:rFonts w:ascii="Trebuchet MS" w:eastAsia="Times New Roman" w:hAnsi="Trebuchet MS" w:cs="Times New Roman"/>
                <w:color w:val="000000"/>
                <w:sz w:val="21"/>
                <w:szCs w:val="21"/>
              </w:rPr>
              <w:t>, since the older terminology could be interpreted as measuring different molecular forms of albumin. Because albuminuria may be affected by non-pathological factors (exercise, menstruation contamination, biological variability, etc.), abnormal values should be confirmed within 1-2 months.</w:t>
            </w:r>
          </w:p>
        </w:tc>
      </w:tr>
      <w:tr w:rsidR="0039060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following is a summary version of the full National Health and Nutrition Examination Survey 2007-2008 protocol.</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Urine Collection</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Editor’s Note:</w:t>
            </w:r>
            <w:r w:rsidRPr="00535C09">
              <w:rPr>
                <w:rFonts w:ascii="Trebuchet MS" w:eastAsia="Times New Roman" w:hAnsi="Trebuchet MS" w:cs="Times New Roman"/>
                <w:b/>
                <w:bCs/>
                <w:i/>
                <w:iCs/>
                <w:color w:val="000000"/>
                <w:sz w:val="21"/>
                <w:szCs w:val="21"/>
              </w:rPr>
              <w:t> </w:t>
            </w:r>
            <w:r w:rsidRPr="00535C09">
              <w:rPr>
                <w:rFonts w:ascii="Trebuchet MS" w:eastAsia="Times New Roman" w:hAnsi="Trebuchet MS" w:cs="Times New Roman"/>
                <w:i/>
                <w:iCs/>
                <w:color w:val="000000"/>
                <w:sz w:val="21"/>
                <w:szCs w:val="21"/>
              </w:rPr>
              <w:t>Please review chapter 5 of the Laboratory Procedures Manual from the National Health and Nutrition Examination Survey2007-2008 for a full description of urine collection and processing procedures: </w:t>
            </w:r>
            <w:hyperlink r:id="rId5" w:tgtFrame="_blank" w:history="1">
              <w:r w:rsidRPr="00535C09">
                <w:rPr>
                  <w:rFonts w:ascii="Trebuchet MS" w:eastAsia="Times New Roman" w:hAnsi="Trebuchet MS" w:cs="Times New Roman"/>
                  <w:color w:val="0000FF"/>
                  <w:sz w:val="21"/>
                  <w:szCs w:val="21"/>
                  <w:u w:val="single"/>
                </w:rPr>
                <w:t>2007-2008 NHANES Lab Manual</w:t>
              </w:r>
            </w:hyperlink>
            <w:r w:rsidRPr="00535C09">
              <w:rPr>
                <w:rFonts w:ascii="Trebuchet MS" w:eastAsia="Times New Roman" w:hAnsi="Trebuchet MS" w:cs="Times New Roman"/>
                <w:i/>
                <w:iCs/>
                <w:color w:val="000000"/>
                <w:sz w:val="21"/>
                <w:szCs w:val="21"/>
              </w:rPr>
              <w:t>.</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coordinator explains the following instructions to the subject before urine collection:</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Wash hands with soap and water;</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It is important that the cup and cap not touch or come into contact with any parts of the body, clothing, or external surfaces; and</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Close container to minimize exposure to air.</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Refrigerate all insufficient urine samples. When additional urine is obtained, pool the urine, mix, and process.</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lastRenderedPageBreak/>
              <w:t>Record the Results of Urine Specimen Collection</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Note whether or not urine was collected, whether the volume of urine was sufficient or required a second specimen.</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Note whether blood is present / visible in the specimen.</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Process the Urine for the Urinary Albumin Assay</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Pour 3-mL of the specimen for urine creatinine into a 5-mL vessel.</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 Urine should be stored at -80°C until testing and shipped on dry ice to prevent thawing.</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Laboratory Procedure for Urinary Albumin</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Diabetes Working Group recommends that urine albumin concentration be determined according to a fluorescent immunoassay such as the one developed by the University of Minnesota for use in the National Health and Nutrition Examination Survey:</w:t>
            </w:r>
            <w:r w:rsidRPr="00535C09">
              <w:rPr>
                <w:rFonts w:ascii="Trebuchet MS" w:eastAsia="Times New Roman" w:hAnsi="Trebuchet MS" w:cs="Times New Roman"/>
                <w:i/>
                <w:iCs/>
                <w:color w:val="000000"/>
                <w:sz w:val="21"/>
                <w:szCs w:val="21"/>
              </w:rPr>
              <w:t> </w:t>
            </w:r>
            <w:hyperlink r:id="rId6" w:tgtFrame="_blank" w:history="1">
              <w:r w:rsidRPr="00535C09">
                <w:rPr>
                  <w:rFonts w:ascii="Trebuchet MS" w:eastAsia="Times New Roman" w:hAnsi="Trebuchet MS" w:cs="Times New Roman"/>
                  <w:color w:val="0000FF"/>
                  <w:sz w:val="21"/>
                  <w:szCs w:val="21"/>
                  <w:u w:val="single"/>
                </w:rPr>
                <w:t>Urinary Albumin Lab Assay</w:t>
              </w:r>
            </w:hyperlink>
            <w:r w:rsidRPr="00535C09">
              <w:rPr>
                <w:rFonts w:ascii="Trebuchet MS" w:eastAsia="Times New Roman" w:hAnsi="Trebuchet MS" w:cs="Times New Roman"/>
                <w:i/>
                <w:iCs/>
                <w:color w:val="000000"/>
                <w:sz w:val="21"/>
                <w:szCs w:val="21"/>
              </w:rPr>
              <w:t>.</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To aid comparability, the Diabetes Working Group recommends that the investigator record the make and manufacturer of equipment used and the repeatability and coefficients of variation for the assay.</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REFERENCE RANGES</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(from the NHANES / University of Minnesota laboratory protocol)</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8"/>
              <w:gridCol w:w="1140"/>
              <w:gridCol w:w="1116"/>
              <w:gridCol w:w="1116"/>
              <w:gridCol w:w="1116"/>
              <w:gridCol w:w="1116"/>
            </w:tblGrid>
            <w:tr w:rsidR="0039060D" w:rsidRPr="00535C09" w:rsidTr="00025401">
              <w:trPr>
                <w:tblHeader/>
              </w:trPr>
              <w:tc>
                <w:tcPr>
                  <w:tcW w:w="6708" w:type="dxa"/>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Urinary Albumin in Healthy Subjects</w:t>
                  </w:r>
                </w:p>
              </w:tc>
            </w:tr>
            <w:tr w:rsidR="0039060D" w:rsidRPr="00535C09" w:rsidTr="00025401">
              <w:trPr>
                <w:tblHeader/>
              </w:trPr>
              <w:tc>
                <w:tcPr>
                  <w:tcW w:w="11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Number of</w:t>
                  </w:r>
                  <w:r w:rsidRPr="00535C09">
                    <w:rPr>
                      <w:rFonts w:ascii="Times New Roman" w:eastAsia="Times New Roman" w:hAnsi="Times New Roman" w:cs="Times New Roman"/>
                      <w:sz w:val="21"/>
                      <w:szCs w:val="21"/>
                    </w:rPr>
                    <w:br/>
                    <w:t>Subjects</w:t>
                  </w:r>
                </w:p>
              </w:tc>
              <w:tc>
                <w:tcPr>
                  <w:tcW w:w="1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Author</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Method</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mg/L</w:t>
                  </w:r>
                  <w:r w:rsidRPr="00535C09">
                    <w:rPr>
                      <w:rFonts w:ascii="Times New Roman" w:eastAsia="Times New Roman" w:hAnsi="Times New Roman" w:cs="Times New Roman"/>
                      <w:sz w:val="21"/>
                      <w:szCs w:val="21"/>
                    </w:rPr>
                    <w:br/>
                  </w:r>
                  <w:proofErr w:type="spellStart"/>
                  <w:r w:rsidRPr="00535C09">
                    <w:rPr>
                      <w:rFonts w:ascii="Times New Roman" w:eastAsia="Times New Roman" w:hAnsi="Times New Roman" w:cs="Times New Roman"/>
                      <w:sz w:val="21"/>
                      <w:szCs w:val="21"/>
                    </w:rPr>
                    <w:t>μg</w:t>
                  </w:r>
                  <w:proofErr w:type="spellEnd"/>
                  <w:r w:rsidRPr="00535C09">
                    <w:rPr>
                      <w:rFonts w:ascii="Times New Roman" w:eastAsia="Times New Roman" w:hAnsi="Times New Roman" w:cs="Times New Roman"/>
                      <w:sz w:val="21"/>
                      <w:szCs w:val="21"/>
                    </w:rPr>
                    <w:t>/mL</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proofErr w:type="spellStart"/>
                  <w:r w:rsidRPr="00535C09">
                    <w:rPr>
                      <w:rFonts w:ascii="Times New Roman" w:eastAsia="Times New Roman" w:hAnsi="Times New Roman" w:cs="Times New Roman"/>
                      <w:sz w:val="21"/>
                      <w:szCs w:val="21"/>
                    </w:rPr>
                    <w:t>μg</w:t>
                  </w:r>
                  <w:proofErr w:type="spellEnd"/>
                  <w:r w:rsidRPr="00535C09">
                    <w:rPr>
                      <w:rFonts w:ascii="Times New Roman" w:eastAsia="Times New Roman" w:hAnsi="Times New Roman" w:cs="Times New Roman"/>
                      <w:sz w:val="21"/>
                      <w:szCs w:val="21"/>
                    </w:rPr>
                    <w:t>/min</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mg/24 h</w:t>
                  </w:r>
                </w:p>
              </w:tc>
            </w:tr>
            <w:tr w:rsidR="0039060D" w:rsidRPr="00535C09" w:rsidTr="00025401">
              <w:trPr>
                <w:tblHeader/>
              </w:trPr>
              <w:tc>
                <w:tcPr>
                  <w:tcW w:w="11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100 adults</w:t>
                  </w:r>
                </w:p>
              </w:tc>
              <w:tc>
                <w:tcPr>
                  <w:tcW w:w="1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proofErr w:type="spellStart"/>
                  <w:r w:rsidRPr="00535C09">
                    <w:rPr>
                      <w:rFonts w:ascii="Times New Roman" w:eastAsia="Times New Roman" w:hAnsi="Times New Roman" w:cs="Times New Roman"/>
                      <w:sz w:val="21"/>
                      <w:szCs w:val="21"/>
                    </w:rPr>
                    <w:t>Chavers</w:t>
                  </w:r>
                  <w:proofErr w:type="spellEnd"/>
                  <w:r w:rsidRPr="00535C09">
                    <w:rPr>
                      <w:rFonts w:ascii="Times New Roman" w:eastAsia="Times New Roman" w:hAnsi="Times New Roman" w:cs="Times New Roman"/>
                      <w:sz w:val="21"/>
                      <w:szCs w:val="21"/>
                    </w:rPr>
                    <w:t xml:space="preserve"> et al. (1994)</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FIA</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0.2-17.3*</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0.8-14.6</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1.1-21.0</w:t>
                  </w:r>
                </w:p>
              </w:tc>
            </w:tr>
            <w:tr w:rsidR="0039060D" w:rsidRPr="00535C09" w:rsidTr="00025401">
              <w:trPr>
                <w:tblHeader/>
              </w:trPr>
              <w:tc>
                <w:tcPr>
                  <w:tcW w:w="11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20 adults</w:t>
                  </w:r>
                </w:p>
              </w:tc>
              <w:tc>
                <w:tcPr>
                  <w:tcW w:w="1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proofErr w:type="spellStart"/>
                  <w:r w:rsidRPr="00535C09">
                    <w:rPr>
                      <w:rFonts w:ascii="Times New Roman" w:eastAsia="Times New Roman" w:hAnsi="Times New Roman" w:cs="Times New Roman"/>
                      <w:sz w:val="21"/>
                      <w:szCs w:val="21"/>
                    </w:rPr>
                    <w:t>Mogenson</w:t>
                  </w:r>
                  <w:proofErr w:type="spellEnd"/>
                  <w:r w:rsidRPr="00535C09">
                    <w:rPr>
                      <w:rFonts w:ascii="Times New Roman" w:eastAsia="Times New Roman" w:hAnsi="Times New Roman" w:cs="Times New Roman"/>
                      <w:sz w:val="21"/>
                      <w:szCs w:val="21"/>
                    </w:rPr>
                    <w:t xml:space="preserve"> (1976)</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RIA</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imes New Roman" w:eastAsia="Times New Roman" w:hAnsi="Times New Roman" w:cs="Times New Roman"/>
                      <w:sz w:val="21"/>
                      <w:szCs w:val="21"/>
                    </w:rPr>
                  </w:pP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5-20</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3.6-23</w:t>
                  </w:r>
                </w:p>
              </w:tc>
            </w:tr>
            <w:tr w:rsidR="0039060D" w:rsidRPr="00535C09" w:rsidTr="00025401">
              <w:trPr>
                <w:tblHeader/>
              </w:trPr>
              <w:tc>
                <w:tcPr>
                  <w:tcW w:w="11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11 adults</w:t>
                  </w:r>
                </w:p>
              </w:tc>
              <w:tc>
                <w:tcPr>
                  <w:tcW w:w="1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proofErr w:type="spellStart"/>
                  <w:r w:rsidRPr="00535C09">
                    <w:rPr>
                      <w:rFonts w:ascii="Times New Roman" w:eastAsia="Times New Roman" w:hAnsi="Times New Roman" w:cs="Times New Roman"/>
                      <w:sz w:val="21"/>
                      <w:szCs w:val="21"/>
                    </w:rPr>
                    <w:t>Howey</w:t>
                  </w:r>
                  <w:proofErr w:type="spellEnd"/>
                  <w:r w:rsidRPr="00535C09">
                    <w:rPr>
                      <w:rFonts w:ascii="Times New Roman" w:eastAsia="Times New Roman" w:hAnsi="Times New Roman" w:cs="Times New Roman"/>
                      <w:sz w:val="21"/>
                      <w:szCs w:val="21"/>
                    </w:rPr>
                    <w:t xml:space="preserve"> et al. (1987)</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RIA</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8.13+</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7.1**,+</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10.2+</w:t>
                  </w:r>
                </w:p>
              </w:tc>
            </w:tr>
            <w:tr w:rsidR="0039060D" w:rsidRPr="00535C09" w:rsidTr="00025401">
              <w:trPr>
                <w:tblHeader/>
              </w:trPr>
              <w:tc>
                <w:tcPr>
                  <w:tcW w:w="11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20 children</w:t>
                  </w:r>
                </w:p>
              </w:tc>
              <w:tc>
                <w:tcPr>
                  <w:tcW w:w="1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Fielding et al. (1983)</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ELISA</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imes New Roman" w:eastAsia="Times New Roman" w:hAnsi="Times New Roman" w:cs="Times New Roman"/>
                      <w:sz w:val="21"/>
                      <w:szCs w:val="21"/>
                    </w:rPr>
                  </w:pP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1.2-15.9**</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1.7-22.9</w:t>
                  </w:r>
                </w:p>
              </w:tc>
            </w:tr>
            <w:tr w:rsidR="0039060D" w:rsidRPr="00535C09" w:rsidTr="00025401">
              <w:trPr>
                <w:tblHeader/>
              </w:trPr>
              <w:tc>
                <w:tcPr>
                  <w:tcW w:w="11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NHANES III</w:t>
                  </w:r>
                </w:p>
              </w:tc>
              <w:tc>
                <w:tcPr>
                  <w:tcW w:w="1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Jones et al. (2002)</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FIA</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&lt; 30</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imes New Roman" w:eastAsia="Times New Roman" w:hAnsi="Times New Roman" w:cs="Times New Roman"/>
                      <w:sz w:val="21"/>
                      <w:szCs w:val="21"/>
                    </w:rPr>
                  </w:pP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imes New Roman" w:eastAsia="Times New Roman" w:hAnsi="Times New Roman" w:cs="Times New Roman"/>
                      <w:sz w:val="20"/>
                      <w:szCs w:val="20"/>
                    </w:rPr>
                  </w:pPr>
                </w:p>
              </w:tc>
            </w:tr>
          </w:tbl>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obtained from subject data in the published manuscript</w:t>
            </w:r>
            <w:r w:rsidRPr="00535C09">
              <w:rPr>
                <w:rFonts w:ascii="Trebuchet MS" w:eastAsia="Times New Roman" w:hAnsi="Trebuchet MS" w:cs="Times New Roman"/>
                <w:color w:val="000000"/>
                <w:sz w:val="21"/>
                <w:szCs w:val="21"/>
              </w:rPr>
              <w:br/>
              <w:t>** calculated from published units</w:t>
            </w:r>
            <w:r w:rsidRPr="00535C09">
              <w:rPr>
                <w:rFonts w:ascii="Trebuchet MS" w:eastAsia="Times New Roman" w:hAnsi="Trebuchet MS" w:cs="Times New Roman"/>
                <w:color w:val="000000"/>
                <w:sz w:val="21"/>
                <w:szCs w:val="21"/>
              </w:rPr>
              <w:br/>
              <w:t>+ mean values</w:t>
            </w:r>
          </w:p>
        </w:tc>
      </w:tr>
      <w:tr w:rsidR="0039060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National Health and Nutrition Examination Survey 2007-2008 protocol was selected as the best methodology and one of the most widely used protocols to measure urine creatinine. Additionally, the fluorescent immunoassay (FIA) protocol used by NHANES and developed by the University of Minnesota has been used in other studies, including Atherosclerosis Risk in Communities (ARIC) and Family Investigation of Nephropathy and Diabetes (FIND).</w:t>
            </w:r>
          </w:p>
        </w:tc>
      </w:tr>
      <w:tr w:rsidR="0039060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Centers for Disease Control and Prevention (CDC). National Center for Health Statistics (NCHS). National Health and Nutrition Examination Survey Questionnaire. Laboratory Procedures Manual. Hyattsville, MD: U.S. Department of Health and Human Services, Centers for Disease Control and Prevention, 2007.</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Centers for Disease Control and Prevention (CDC). National Center for Health Statistics (NCHS). National Health and Nutrition Examination Survey Questionnaire. University of Minnesota Laboratory Procedures Manual for Urinary Albumin by Sequoia-Turner Digital </w:t>
            </w:r>
            <w:proofErr w:type="spellStart"/>
            <w:r w:rsidRPr="00535C09">
              <w:rPr>
                <w:rFonts w:ascii="Trebuchet MS" w:eastAsia="Times New Roman" w:hAnsi="Trebuchet MS" w:cs="Times New Roman"/>
                <w:color w:val="000000"/>
                <w:sz w:val="21"/>
                <w:szCs w:val="21"/>
              </w:rPr>
              <w:t>Fluorometer</w:t>
            </w:r>
            <w:proofErr w:type="spellEnd"/>
            <w:r w:rsidRPr="00535C09">
              <w:rPr>
                <w:rFonts w:ascii="Trebuchet MS" w:eastAsia="Times New Roman" w:hAnsi="Trebuchet MS" w:cs="Times New Roman"/>
                <w:color w:val="000000"/>
                <w:sz w:val="21"/>
                <w:szCs w:val="21"/>
              </w:rPr>
              <w:t>, Model 450. Hyattsville, MD: U.S. Department of Health and Human Services, Centers for Disease Control and Prevention, 2007.</w:t>
            </w:r>
          </w:p>
        </w:tc>
      </w:tr>
      <w:tr w:rsidR="0039060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English, Spanish</w:t>
            </w:r>
          </w:p>
        </w:tc>
      </w:tr>
      <w:tr w:rsidR="0039060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Participant 6 years of age or older.</w:t>
            </w:r>
          </w:p>
        </w:tc>
      </w:tr>
      <w:tr w:rsidR="0039060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Personnel to collect the urine</w:t>
            </w:r>
            <w:r w:rsidRPr="00535C09">
              <w:rPr>
                <w:rFonts w:ascii="Trebuchet MS" w:eastAsia="Times New Roman" w:hAnsi="Trebuchet MS" w:cs="Times New Roman"/>
                <w:color w:val="000000"/>
                <w:sz w:val="21"/>
                <w:szCs w:val="21"/>
              </w:rPr>
              <w:br/>
              <w:t>Laboratory to perform the fluorescent immunoassay</w:t>
            </w:r>
          </w:p>
        </w:tc>
      </w:tr>
      <w:tr w:rsidR="0039060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Supplies to collect and process urine</w:t>
            </w:r>
          </w:p>
        </w:tc>
      </w:tr>
      <w:tr w:rsidR="0039060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80"/>
              <w:gridCol w:w="2799"/>
              <w:gridCol w:w="855"/>
              <w:gridCol w:w="1305"/>
            </w:tblGrid>
            <w:tr w:rsidR="0039060D" w:rsidRPr="00535C09" w:rsidTr="00025401">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Source</w:t>
                  </w:r>
                </w:p>
              </w:tc>
            </w:tr>
            <w:tr w:rsidR="0039060D"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Urine Albumin To Creatinine Protein Ratio Measurement Value in mg/l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3070901</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9060D" w:rsidRPr="00535C09" w:rsidRDefault="00882ADF" w:rsidP="00025401">
                  <w:pPr>
                    <w:spacing w:after="150" w:line="240" w:lineRule="auto"/>
                    <w:rPr>
                      <w:rFonts w:ascii="Times New Roman" w:eastAsia="Times New Roman" w:hAnsi="Times New Roman" w:cs="Times New Roman"/>
                      <w:sz w:val="21"/>
                      <w:szCs w:val="21"/>
                    </w:rPr>
                  </w:pPr>
                  <w:hyperlink r:id="rId7" w:tgtFrame="blank" w:history="1">
                    <w:r w:rsidR="0039060D" w:rsidRPr="00535C09">
                      <w:rPr>
                        <w:rFonts w:ascii="Times New Roman" w:eastAsia="Times New Roman" w:hAnsi="Times New Roman" w:cs="Times New Roman"/>
                        <w:color w:val="0000FF"/>
                        <w:sz w:val="21"/>
                        <w:szCs w:val="21"/>
                        <w:u w:val="single"/>
                      </w:rPr>
                      <w:t>CDE Browser</w:t>
                    </w:r>
                  </w:hyperlink>
                </w:p>
              </w:tc>
            </w:tr>
            <w:tr w:rsidR="0039060D"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xml:space="preserve">Urinary </w:t>
                  </w:r>
                  <w:proofErr w:type="spellStart"/>
                  <w:r w:rsidRPr="00535C09">
                    <w:rPr>
                      <w:rFonts w:ascii="Times New Roman" w:eastAsia="Times New Roman" w:hAnsi="Times New Roman" w:cs="Times New Roman"/>
                      <w:sz w:val="21"/>
                      <w:szCs w:val="21"/>
                    </w:rPr>
                    <w:t>microalbumin</w:t>
                  </w:r>
                  <w:proofErr w:type="spellEnd"/>
                  <w:r w:rsidRPr="00535C09">
                    <w:rPr>
                      <w:rFonts w:ascii="Times New Roman" w:eastAsia="Times New Roman" w:hAnsi="Times New Roman" w:cs="Times New Roman"/>
                      <w:sz w:val="21"/>
                      <w:szCs w:val="21"/>
                    </w:rPr>
                    <w:t xml:space="preserve"> assay proto</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62809-9</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9060D" w:rsidRPr="00535C09" w:rsidRDefault="00882ADF" w:rsidP="00025401">
                  <w:pPr>
                    <w:spacing w:after="150" w:line="240" w:lineRule="auto"/>
                    <w:rPr>
                      <w:rFonts w:ascii="Times New Roman" w:eastAsia="Times New Roman" w:hAnsi="Times New Roman" w:cs="Times New Roman"/>
                      <w:sz w:val="21"/>
                      <w:szCs w:val="21"/>
                    </w:rPr>
                  </w:pPr>
                  <w:hyperlink r:id="rId8" w:tgtFrame="blank" w:history="1">
                    <w:r w:rsidR="0039060D" w:rsidRPr="00535C09">
                      <w:rPr>
                        <w:rFonts w:ascii="Times New Roman" w:eastAsia="Times New Roman" w:hAnsi="Times New Roman" w:cs="Times New Roman"/>
                        <w:color w:val="0000FF"/>
                        <w:sz w:val="21"/>
                        <w:szCs w:val="21"/>
                        <w:u w:val="single"/>
                      </w:rPr>
                      <w:t>LOINC</w:t>
                    </w:r>
                  </w:hyperlink>
                </w:p>
              </w:tc>
            </w:tr>
          </w:tbl>
          <w:p w:rsidR="0039060D" w:rsidRPr="00535C09" w:rsidRDefault="0039060D" w:rsidP="00025401">
            <w:pPr>
              <w:spacing w:after="0" w:line="240" w:lineRule="auto"/>
              <w:rPr>
                <w:rFonts w:ascii="Trebuchet MS" w:eastAsia="Times New Roman" w:hAnsi="Trebuchet MS" w:cs="Times New Roman"/>
                <w:color w:val="000000"/>
                <w:sz w:val="21"/>
                <w:szCs w:val="21"/>
              </w:rPr>
            </w:pPr>
          </w:p>
        </w:tc>
      </w:tr>
      <w:tr w:rsidR="0039060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References for Reference Values from the lab protocol:</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proofErr w:type="spellStart"/>
            <w:r w:rsidRPr="00535C09">
              <w:rPr>
                <w:rFonts w:ascii="Trebuchet MS" w:eastAsia="Times New Roman" w:hAnsi="Trebuchet MS" w:cs="Times New Roman"/>
                <w:color w:val="000000"/>
                <w:sz w:val="21"/>
                <w:szCs w:val="21"/>
              </w:rPr>
              <w:t>Chavers</w:t>
            </w:r>
            <w:proofErr w:type="spellEnd"/>
            <w:r w:rsidRPr="00535C09">
              <w:rPr>
                <w:rFonts w:ascii="Trebuchet MS" w:eastAsia="Times New Roman" w:hAnsi="Trebuchet MS" w:cs="Times New Roman"/>
                <w:color w:val="000000"/>
                <w:sz w:val="21"/>
                <w:szCs w:val="21"/>
              </w:rPr>
              <w:t xml:space="preserve"> BM, </w:t>
            </w:r>
            <w:proofErr w:type="spellStart"/>
            <w:r w:rsidRPr="00535C09">
              <w:rPr>
                <w:rFonts w:ascii="Trebuchet MS" w:eastAsia="Times New Roman" w:hAnsi="Trebuchet MS" w:cs="Times New Roman"/>
                <w:color w:val="000000"/>
                <w:sz w:val="21"/>
                <w:szCs w:val="21"/>
              </w:rPr>
              <w:t>Mauer</w:t>
            </w:r>
            <w:proofErr w:type="spellEnd"/>
            <w:r w:rsidRPr="00535C09">
              <w:rPr>
                <w:rFonts w:ascii="Trebuchet MS" w:eastAsia="Times New Roman" w:hAnsi="Trebuchet MS" w:cs="Times New Roman"/>
                <w:color w:val="000000"/>
                <w:sz w:val="21"/>
                <w:szCs w:val="21"/>
              </w:rPr>
              <w:t xml:space="preserve"> SM, Ramsay RC, </w:t>
            </w:r>
            <w:proofErr w:type="spellStart"/>
            <w:r w:rsidRPr="00535C09">
              <w:rPr>
                <w:rFonts w:ascii="Trebuchet MS" w:eastAsia="Times New Roman" w:hAnsi="Trebuchet MS" w:cs="Times New Roman"/>
                <w:color w:val="000000"/>
                <w:sz w:val="21"/>
                <w:szCs w:val="21"/>
              </w:rPr>
              <w:t>Steffes</w:t>
            </w:r>
            <w:proofErr w:type="spellEnd"/>
            <w:r w:rsidRPr="00535C09">
              <w:rPr>
                <w:rFonts w:ascii="Trebuchet MS" w:eastAsia="Times New Roman" w:hAnsi="Trebuchet MS" w:cs="Times New Roman"/>
                <w:color w:val="000000"/>
                <w:sz w:val="21"/>
                <w:szCs w:val="21"/>
              </w:rPr>
              <w:t xml:space="preserve"> MW. (1994). Relationship between retinal and glomerular lesions in IDDM patients. </w:t>
            </w:r>
            <w:r w:rsidRPr="00535C09">
              <w:rPr>
                <w:rFonts w:ascii="Trebuchet MS" w:eastAsia="Times New Roman" w:hAnsi="Trebuchet MS" w:cs="Times New Roman"/>
                <w:i/>
                <w:iCs/>
                <w:color w:val="000000"/>
                <w:sz w:val="21"/>
                <w:szCs w:val="21"/>
              </w:rPr>
              <w:t>Diabetes</w:t>
            </w:r>
            <w:r w:rsidRPr="00535C09">
              <w:rPr>
                <w:rFonts w:ascii="Trebuchet MS" w:eastAsia="Times New Roman" w:hAnsi="Trebuchet MS" w:cs="Times New Roman"/>
                <w:color w:val="000000"/>
                <w:sz w:val="21"/>
                <w:szCs w:val="21"/>
              </w:rPr>
              <w:t> 43: 441-6.</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proofErr w:type="spellStart"/>
            <w:r w:rsidRPr="00535C09">
              <w:rPr>
                <w:rFonts w:ascii="Trebuchet MS" w:eastAsia="Times New Roman" w:hAnsi="Trebuchet MS" w:cs="Times New Roman"/>
                <w:color w:val="000000"/>
                <w:sz w:val="21"/>
                <w:szCs w:val="21"/>
              </w:rPr>
              <w:t>Mogenson</w:t>
            </w:r>
            <w:proofErr w:type="spellEnd"/>
            <w:r w:rsidRPr="00535C09">
              <w:rPr>
                <w:rFonts w:ascii="Trebuchet MS" w:eastAsia="Times New Roman" w:hAnsi="Trebuchet MS" w:cs="Times New Roman"/>
                <w:color w:val="000000"/>
                <w:sz w:val="21"/>
                <w:szCs w:val="21"/>
              </w:rPr>
              <w:t xml:space="preserve"> CE. (1976) Renal function changes in diabetes. </w:t>
            </w:r>
            <w:r w:rsidRPr="00535C09">
              <w:rPr>
                <w:rFonts w:ascii="Trebuchet MS" w:eastAsia="Times New Roman" w:hAnsi="Trebuchet MS" w:cs="Times New Roman"/>
                <w:i/>
                <w:iCs/>
                <w:color w:val="000000"/>
                <w:sz w:val="21"/>
                <w:szCs w:val="21"/>
              </w:rPr>
              <w:t>Diabete</w:t>
            </w:r>
            <w:r w:rsidRPr="00535C09">
              <w:rPr>
                <w:rFonts w:ascii="Trebuchet MS" w:eastAsia="Times New Roman" w:hAnsi="Trebuchet MS" w:cs="Times New Roman"/>
                <w:color w:val="000000"/>
                <w:sz w:val="21"/>
                <w:szCs w:val="21"/>
              </w:rPr>
              <w:t>s 25: 872-9.</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proofErr w:type="spellStart"/>
            <w:r w:rsidRPr="00535C09">
              <w:rPr>
                <w:rFonts w:ascii="Trebuchet MS" w:eastAsia="Times New Roman" w:hAnsi="Trebuchet MS" w:cs="Times New Roman"/>
                <w:color w:val="000000"/>
                <w:sz w:val="21"/>
                <w:szCs w:val="21"/>
              </w:rPr>
              <w:t>Howey</w:t>
            </w:r>
            <w:proofErr w:type="spellEnd"/>
            <w:r w:rsidRPr="00535C09">
              <w:rPr>
                <w:rFonts w:ascii="Trebuchet MS" w:eastAsia="Times New Roman" w:hAnsi="Trebuchet MS" w:cs="Times New Roman"/>
                <w:color w:val="000000"/>
                <w:sz w:val="21"/>
                <w:szCs w:val="21"/>
              </w:rPr>
              <w:t xml:space="preserve"> JEA, Browning MCK, Fraser CG. (1987). Selecting the optimum specimen for assessing slight albuminuria, and a strategy for clinical investigation: novel uses of data on biological variation. </w:t>
            </w:r>
            <w:proofErr w:type="spellStart"/>
            <w:r w:rsidRPr="00535C09">
              <w:rPr>
                <w:rFonts w:ascii="Trebuchet MS" w:eastAsia="Times New Roman" w:hAnsi="Trebuchet MS" w:cs="Times New Roman"/>
                <w:i/>
                <w:iCs/>
                <w:color w:val="000000"/>
                <w:sz w:val="21"/>
                <w:szCs w:val="21"/>
              </w:rPr>
              <w:t>Clin</w:t>
            </w:r>
            <w:proofErr w:type="spellEnd"/>
            <w:r w:rsidRPr="00535C09">
              <w:rPr>
                <w:rFonts w:ascii="Trebuchet MS" w:eastAsia="Times New Roman" w:hAnsi="Trebuchet MS" w:cs="Times New Roman"/>
                <w:i/>
                <w:iCs/>
                <w:color w:val="000000"/>
                <w:sz w:val="21"/>
                <w:szCs w:val="21"/>
              </w:rPr>
              <w:t> </w:t>
            </w:r>
            <w:proofErr w:type="spellStart"/>
            <w:r w:rsidRPr="00535C09">
              <w:rPr>
                <w:rFonts w:ascii="Trebuchet MS" w:eastAsia="Times New Roman" w:hAnsi="Trebuchet MS" w:cs="Times New Roman"/>
                <w:i/>
                <w:iCs/>
                <w:color w:val="000000"/>
                <w:sz w:val="21"/>
                <w:szCs w:val="21"/>
              </w:rPr>
              <w:t>Chem</w:t>
            </w:r>
            <w:proofErr w:type="spellEnd"/>
            <w:r w:rsidRPr="00535C09">
              <w:rPr>
                <w:rFonts w:ascii="Trebuchet MS" w:eastAsia="Times New Roman" w:hAnsi="Trebuchet MS" w:cs="Times New Roman"/>
                <w:color w:val="000000"/>
                <w:sz w:val="21"/>
                <w:szCs w:val="21"/>
              </w:rPr>
              <w:t> 33: 2032-8.</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lastRenderedPageBreak/>
              <w:t>Fielding BA, Price DA, Houlton CA. (1983). Enzyme immunoassay for urinary albumin. </w:t>
            </w:r>
            <w:proofErr w:type="spellStart"/>
            <w:r w:rsidRPr="00535C09">
              <w:rPr>
                <w:rFonts w:ascii="Trebuchet MS" w:eastAsia="Times New Roman" w:hAnsi="Trebuchet MS" w:cs="Times New Roman"/>
                <w:i/>
                <w:iCs/>
                <w:color w:val="000000"/>
                <w:sz w:val="21"/>
                <w:szCs w:val="21"/>
              </w:rPr>
              <w:t>Clin</w:t>
            </w:r>
            <w:proofErr w:type="spellEnd"/>
            <w:r w:rsidRPr="00535C09">
              <w:rPr>
                <w:rFonts w:ascii="Trebuchet MS" w:eastAsia="Times New Roman" w:hAnsi="Trebuchet MS" w:cs="Times New Roman"/>
                <w:i/>
                <w:iCs/>
                <w:color w:val="000000"/>
                <w:sz w:val="21"/>
                <w:szCs w:val="21"/>
              </w:rPr>
              <w:t> </w:t>
            </w:r>
            <w:proofErr w:type="spellStart"/>
            <w:r w:rsidRPr="00535C09">
              <w:rPr>
                <w:rFonts w:ascii="Trebuchet MS" w:eastAsia="Times New Roman" w:hAnsi="Trebuchet MS" w:cs="Times New Roman"/>
                <w:i/>
                <w:iCs/>
                <w:color w:val="000000"/>
                <w:sz w:val="21"/>
                <w:szCs w:val="21"/>
              </w:rPr>
              <w:t>Chem</w:t>
            </w:r>
            <w:proofErr w:type="spellEnd"/>
            <w:r w:rsidRPr="00535C09">
              <w:rPr>
                <w:rFonts w:ascii="Trebuchet MS" w:eastAsia="Times New Roman" w:hAnsi="Trebuchet MS" w:cs="Times New Roman"/>
                <w:i/>
                <w:iCs/>
                <w:color w:val="000000"/>
                <w:sz w:val="21"/>
                <w:szCs w:val="21"/>
              </w:rPr>
              <w:t> </w:t>
            </w:r>
            <w:r w:rsidRPr="00535C09">
              <w:rPr>
                <w:rFonts w:ascii="Trebuchet MS" w:eastAsia="Times New Roman" w:hAnsi="Trebuchet MS" w:cs="Times New Roman"/>
                <w:color w:val="000000"/>
                <w:sz w:val="21"/>
                <w:szCs w:val="21"/>
              </w:rPr>
              <w:t>29: 355-7.</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Jones CA, Francis ME, </w:t>
            </w:r>
            <w:proofErr w:type="spellStart"/>
            <w:r w:rsidRPr="00535C09">
              <w:rPr>
                <w:rFonts w:ascii="Trebuchet MS" w:eastAsia="Times New Roman" w:hAnsi="Trebuchet MS" w:cs="Times New Roman"/>
                <w:color w:val="000000"/>
                <w:sz w:val="21"/>
                <w:szCs w:val="21"/>
              </w:rPr>
              <w:t>Eberhardt</w:t>
            </w:r>
            <w:proofErr w:type="spellEnd"/>
            <w:r w:rsidRPr="00535C09">
              <w:rPr>
                <w:rFonts w:ascii="Trebuchet MS" w:eastAsia="Times New Roman" w:hAnsi="Trebuchet MS" w:cs="Times New Roman"/>
                <w:color w:val="000000"/>
                <w:sz w:val="21"/>
                <w:szCs w:val="21"/>
              </w:rPr>
              <w:t xml:space="preserve"> MS, et al. (2002). </w:t>
            </w:r>
            <w:proofErr w:type="spellStart"/>
            <w:r w:rsidRPr="00535C09">
              <w:rPr>
                <w:rFonts w:ascii="Trebuchet MS" w:eastAsia="Times New Roman" w:hAnsi="Trebuchet MS" w:cs="Times New Roman"/>
                <w:color w:val="000000"/>
                <w:sz w:val="21"/>
                <w:szCs w:val="21"/>
              </w:rPr>
              <w:t>Microalbuminuria</w:t>
            </w:r>
            <w:proofErr w:type="spellEnd"/>
            <w:r w:rsidRPr="00535C09">
              <w:rPr>
                <w:rFonts w:ascii="Trebuchet MS" w:eastAsia="Times New Roman" w:hAnsi="Trebuchet MS" w:cs="Times New Roman"/>
                <w:color w:val="000000"/>
                <w:sz w:val="21"/>
                <w:szCs w:val="21"/>
              </w:rPr>
              <w:t xml:space="preserve"> in the US Population: Third National Health and Nutrition Examination Survey. </w:t>
            </w:r>
            <w:r w:rsidRPr="00535C09">
              <w:rPr>
                <w:rFonts w:ascii="Trebuchet MS" w:eastAsia="Times New Roman" w:hAnsi="Trebuchet MS" w:cs="Times New Roman"/>
                <w:i/>
                <w:iCs/>
                <w:color w:val="000000"/>
                <w:sz w:val="21"/>
                <w:szCs w:val="21"/>
              </w:rPr>
              <w:t>Am L Kidney Dis</w:t>
            </w:r>
            <w:r w:rsidRPr="00535C09">
              <w:rPr>
                <w:rFonts w:ascii="Trebuchet MS" w:eastAsia="Times New Roman" w:hAnsi="Trebuchet MS" w:cs="Times New Roman"/>
                <w:color w:val="000000"/>
                <w:sz w:val="21"/>
                <w:szCs w:val="21"/>
              </w:rPr>
              <w:t>39:445-459.</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proofErr w:type="spellStart"/>
            <w:r w:rsidRPr="00535C09">
              <w:rPr>
                <w:rFonts w:ascii="Trebuchet MS" w:eastAsia="Times New Roman" w:hAnsi="Trebuchet MS" w:cs="Times New Roman"/>
                <w:color w:val="000000"/>
                <w:sz w:val="21"/>
                <w:szCs w:val="21"/>
              </w:rPr>
              <w:t>Allon</w:t>
            </w:r>
            <w:proofErr w:type="spellEnd"/>
            <w:r w:rsidRPr="00535C09">
              <w:rPr>
                <w:rFonts w:ascii="Trebuchet MS" w:eastAsia="Times New Roman" w:hAnsi="Trebuchet MS" w:cs="Times New Roman"/>
                <w:color w:val="000000"/>
                <w:sz w:val="21"/>
                <w:szCs w:val="21"/>
              </w:rPr>
              <w:t xml:space="preserve">, M., Lawson, L., </w:t>
            </w:r>
            <w:proofErr w:type="spellStart"/>
            <w:r w:rsidRPr="00535C09">
              <w:rPr>
                <w:rFonts w:ascii="Trebuchet MS" w:eastAsia="Times New Roman" w:hAnsi="Trebuchet MS" w:cs="Times New Roman"/>
                <w:color w:val="000000"/>
                <w:sz w:val="21"/>
                <w:szCs w:val="21"/>
              </w:rPr>
              <w:t>Eckman</w:t>
            </w:r>
            <w:proofErr w:type="spellEnd"/>
            <w:r w:rsidRPr="00535C09">
              <w:rPr>
                <w:rFonts w:ascii="Trebuchet MS" w:eastAsia="Times New Roman" w:hAnsi="Trebuchet MS" w:cs="Times New Roman"/>
                <w:color w:val="000000"/>
                <w:sz w:val="21"/>
                <w:szCs w:val="21"/>
              </w:rPr>
              <w:t xml:space="preserve">, J.R., Delaney, V., &amp; Bourke, E. (1988). Effects of nonsteroidal </w:t>
            </w:r>
            <w:proofErr w:type="spellStart"/>
            <w:r w:rsidRPr="00535C09">
              <w:rPr>
                <w:rFonts w:ascii="Trebuchet MS" w:eastAsia="Times New Roman" w:hAnsi="Trebuchet MS" w:cs="Times New Roman"/>
                <w:color w:val="000000"/>
                <w:sz w:val="21"/>
                <w:szCs w:val="21"/>
              </w:rPr>
              <w:t>antiinflammatory</w:t>
            </w:r>
            <w:proofErr w:type="spellEnd"/>
            <w:r w:rsidRPr="00535C09">
              <w:rPr>
                <w:rFonts w:ascii="Trebuchet MS" w:eastAsia="Times New Roman" w:hAnsi="Trebuchet MS" w:cs="Times New Roman"/>
                <w:color w:val="000000"/>
                <w:sz w:val="21"/>
                <w:szCs w:val="21"/>
              </w:rPr>
              <w:t xml:space="preserve"> drugs on renal function in sickle cell anemia. Kidney International, 34, 500-506.</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proofErr w:type="gramStart"/>
            <w:r w:rsidRPr="00535C09">
              <w:rPr>
                <w:rFonts w:ascii="Trebuchet MS" w:eastAsia="Times New Roman" w:hAnsi="Trebuchet MS" w:cs="Times New Roman"/>
                <w:color w:val="000000"/>
                <w:sz w:val="21"/>
                <w:szCs w:val="21"/>
              </w:rPr>
              <w:t>de</w:t>
            </w:r>
            <w:proofErr w:type="gramEnd"/>
            <w:r w:rsidRPr="00535C09">
              <w:rPr>
                <w:rFonts w:ascii="Trebuchet MS" w:eastAsia="Times New Roman" w:hAnsi="Trebuchet MS" w:cs="Times New Roman"/>
                <w:color w:val="000000"/>
                <w:sz w:val="21"/>
                <w:szCs w:val="21"/>
              </w:rPr>
              <w:t xml:space="preserve"> Jong, P.E., de Jong-Van Den Berg, T.W., </w:t>
            </w:r>
            <w:proofErr w:type="spellStart"/>
            <w:r w:rsidRPr="00535C09">
              <w:rPr>
                <w:rFonts w:ascii="Trebuchet MS" w:eastAsia="Times New Roman" w:hAnsi="Trebuchet MS" w:cs="Times New Roman"/>
                <w:color w:val="000000"/>
                <w:sz w:val="21"/>
                <w:szCs w:val="21"/>
              </w:rPr>
              <w:t>Sewrajsingh</w:t>
            </w:r>
            <w:proofErr w:type="spellEnd"/>
            <w:r w:rsidRPr="00535C09">
              <w:rPr>
                <w:rFonts w:ascii="Trebuchet MS" w:eastAsia="Times New Roman" w:hAnsi="Trebuchet MS" w:cs="Times New Roman"/>
                <w:color w:val="000000"/>
                <w:sz w:val="21"/>
                <w:szCs w:val="21"/>
              </w:rPr>
              <w:t xml:space="preserve">, G.S., Schouten, H., </w:t>
            </w:r>
            <w:proofErr w:type="spellStart"/>
            <w:r w:rsidRPr="00535C09">
              <w:rPr>
                <w:rFonts w:ascii="Trebuchet MS" w:eastAsia="Times New Roman" w:hAnsi="Trebuchet MS" w:cs="Times New Roman"/>
                <w:color w:val="000000"/>
                <w:sz w:val="21"/>
                <w:szCs w:val="21"/>
              </w:rPr>
              <w:t>Donker</w:t>
            </w:r>
            <w:proofErr w:type="spellEnd"/>
            <w:r w:rsidRPr="00535C09">
              <w:rPr>
                <w:rFonts w:ascii="Trebuchet MS" w:eastAsia="Times New Roman" w:hAnsi="Trebuchet MS" w:cs="Times New Roman"/>
                <w:color w:val="000000"/>
                <w:sz w:val="21"/>
                <w:szCs w:val="21"/>
              </w:rPr>
              <w:t>, A.J.M., &amp; Statius van Eps, L.W. (1980). The influence of indomethacin on renal hemodynamics in sickle cell anemia. Clinical Science, 59, 245-250.</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proofErr w:type="spellStart"/>
            <w:r w:rsidRPr="00535C09">
              <w:rPr>
                <w:rFonts w:ascii="Trebuchet MS" w:eastAsia="Times New Roman" w:hAnsi="Trebuchet MS" w:cs="Times New Roman"/>
                <w:color w:val="000000"/>
                <w:sz w:val="21"/>
                <w:szCs w:val="21"/>
              </w:rPr>
              <w:t>Guasch</w:t>
            </w:r>
            <w:proofErr w:type="spellEnd"/>
            <w:r w:rsidRPr="00535C09">
              <w:rPr>
                <w:rFonts w:ascii="Trebuchet MS" w:eastAsia="Times New Roman" w:hAnsi="Trebuchet MS" w:cs="Times New Roman"/>
                <w:color w:val="000000"/>
                <w:sz w:val="21"/>
                <w:szCs w:val="21"/>
              </w:rPr>
              <w:t xml:space="preserve">, A., </w:t>
            </w:r>
            <w:proofErr w:type="spellStart"/>
            <w:r w:rsidRPr="00535C09">
              <w:rPr>
                <w:rFonts w:ascii="Trebuchet MS" w:eastAsia="Times New Roman" w:hAnsi="Trebuchet MS" w:cs="Times New Roman"/>
                <w:color w:val="000000"/>
                <w:sz w:val="21"/>
                <w:szCs w:val="21"/>
              </w:rPr>
              <w:t>Cua</w:t>
            </w:r>
            <w:proofErr w:type="spellEnd"/>
            <w:r w:rsidRPr="00535C09">
              <w:rPr>
                <w:rFonts w:ascii="Trebuchet MS" w:eastAsia="Times New Roman" w:hAnsi="Trebuchet MS" w:cs="Times New Roman"/>
                <w:color w:val="000000"/>
                <w:sz w:val="21"/>
                <w:szCs w:val="21"/>
              </w:rPr>
              <w:t>, M., &amp; Mitch, W.E. (1996). Early detection and the course of glomerular injury in patients with sickle cell anemia. Kidney International, 49, 786-791.</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proofErr w:type="spellStart"/>
            <w:r w:rsidRPr="00535C09">
              <w:rPr>
                <w:rFonts w:ascii="Trebuchet MS" w:eastAsia="Times New Roman" w:hAnsi="Trebuchet MS" w:cs="Times New Roman"/>
                <w:color w:val="000000"/>
                <w:sz w:val="21"/>
                <w:szCs w:val="21"/>
              </w:rPr>
              <w:t>Guasch</w:t>
            </w:r>
            <w:proofErr w:type="spellEnd"/>
            <w:r w:rsidRPr="00535C09">
              <w:rPr>
                <w:rFonts w:ascii="Trebuchet MS" w:eastAsia="Times New Roman" w:hAnsi="Trebuchet MS" w:cs="Times New Roman"/>
                <w:color w:val="000000"/>
                <w:sz w:val="21"/>
                <w:szCs w:val="21"/>
              </w:rPr>
              <w:t xml:space="preserve">, A., Navarrete, J., </w:t>
            </w:r>
            <w:proofErr w:type="spellStart"/>
            <w:r w:rsidRPr="00535C09">
              <w:rPr>
                <w:rFonts w:ascii="Trebuchet MS" w:eastAsia="Times New Roman" w:hAnsi="Trebuchet MS" w:cs="Times New Roman"/>
                <w:color w:val="000000"/>
                <w:sz w:val="21"/>
                <w:szCs w:val="21"/>
              </w:rPr>
              <w:t>Zayas</w:t>
            </w:r>
            <w:proofErr w:type="spellEnd"/>
            <w:r w:rsidRPr="00535C09">
              <w:rPr>
                <w:rFonts w:ascii="Trebuchet MS" w:eastAsia="Times New Roman" w:hAnsi="Trebuchet MS" w:cs="Times New Roman"/>
                <w:color w:val="000000"/>
                <w:sz w:val="21"/>
                <w:szCs w:val="21"/>
              </w:rPr>
              <w:t xml:space="preserve">, C.F., </w:t>
            </w:r>
            <w:proofErr w:type="spellStart"/>
            <w:r w:rsidRPr="00535C09">
              <w:rPr>
                <w:rFonts w:ascii="Trebuchet MS" w:eastAsia="Times New Roman" w:hAnsi="Trebuchet MS" w:cs="Times New Roman"/>
                <w:color w:val="000000"/>
                <w:sz w:val="21"/>
                <w:szCs w:val="21"/>
              </w:rPr>
              <w:t>Nass</w:t>
            </w:r>
            <w:proofErr w:type="spellEnd"/>
            <w:r w:rsidRPr="00535C09">
              <w:rPr>
                <w:rFonts w:ascii="Trebuchet MS" w:eastAsia="Times New Roman" w:hAnsi="Trebuchet MS" w:cs="Times New Roman"/>
                <w:color w:val="000000"/>
                <w:sz w:val="21"/>
                <w:szCs w:val="21"/>
              </w:rPr>
              <w:t xml:space="preserve">, K., &amp; </w:t>
            </w:r>
            <w:proofErr w:type="spellStart"/>
            <w:r w:rsidRPr="00535C09">
              <w:rPr>
                <w:rFonts w:ascii="Trebuchet MS" w:eastAsia="Times New Roman" w:hAnsi="Trebuchet MS" w:cs="Times New Roman"/>
                <w:color w:val="000000"/>
                <w:sz w:val="21"/>
                <w:szCs w:val="21"/>
              </w:rPr>
              <w:t>Eckman</w:t>
            </w:r>
            <w:proofErr w:type="spellEnd"/>
            <w:r w:rsidRPr="00535C09">
              <w:rPr>
                <w:rFonts w:ascii="Trebuchet MS" w:eastAsia="Times New Roman" w:hAnsi="Trebuchet MS" w:cs="Times New Roman"/>
                <w:color w:val="000000"/>
                <w:sz w:val="21"/>
                <w:szCs w:val="21"/>
              </w:rPr>
              <w:t xml:space="preserve">, J.R. (2006). Glomerular involvement in adults with sickle </w:t>
            </w:r>
            <w:proofErr w:type="spellStart"/>
            <w:r w:rsidRPr="00535C09">
              <w:rPr>
                <w:rFonts w:ascii="Trebuchet MS" w:eastAsia="Times New Roman" w:hAnsi="Trebuchet MS" w:cs="Times New Roman"/>
                <w:color w:val="000000"/>
                <w:sz w:val="21"/>
                <w:szCs w:val="21"/>
              </w:rPr>
              <w:t>hemoglobinopathies</w:t>
            </w:r>
            <w:proofErr w:type="spellEnd"/>
            <w:r w:rsidRPr="00535C09">
              <w:rPr>
                <w:rFonts w:ascii="Trebuchet MS" w:eastAsia="Times New Roman" w:hAnsi="Trebuchet MS" w:cs="Times New Roman"/>
                <w:color w:val="000000"/>
                <w:sz w:val="21"/>
                <w:szCs w:val="21"/>
              </w:rPr>
              <w:t>: prevalence and clinical correlates of progressive renal failure. Journal of the American Society of Nephrology, 17, 2228-2235.</w:t>
            </w:r>
          </w:p>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Kidney Disease: Improving Global Outcomes (KDIGO) CKD Work Group. (2013). KDIGO 2012 Clinical Practice Guideline for the Evaluation and Management of Chronic Kidney Disease. Kidney International Supplement, 3, 1-150.</w:t>
            </w:r>
          </w:p>
        </w:tc>
      </w:tr>
      <w:tr w:rsidR="0039060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lastRenderedPageBreak/>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Bioassay</w:t>
            </w:r>
          </w:p>
        </w:tc>
      </w:tr>
      <w:tr w:rsidR="0039060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proofErr w:type="spellStart"/>
            <w:r w:rsidRPr="00535C09">
              <w:rPr>
                <w:rFonts w:ascii="Trebuchet MS" w:eastAsia="Times New Roman" w:hAnsi="Trebuchet MS" w:cs="Times New Roman"/>
                <w:b/>
                <w:bCs/>
                <w:color w:val="000000"/>
                <w:sz w:val="21"/>
                <w:szCs w:val="21"/>
              </w:rPr>
              <w:t>Microalbuminaria</w:t>
            </w:r>
            <w:proofErr w:type="spellEnd"/>
            <w:r w:rsidRPr="00535C09">
              <w:rPr>
                <w:rFonts w:ascii="Trebuchet MS" w:eastAsia="Times New Roman" w:hAnsi="Trebuchet MS" w:cs="Times New Roman"/>
                <w:b/>
                <w:bCs/>
                <w:color w:val="000000"/>
                <w:sz w:val="21"/>
                <w:szCs w:val="21"/>
              </w:rPr>
              <w:t> </w:t>
            </w:r>
            <w:r w:rsidRPr="00535C09">
              <w:rPr>
                <w:rFonts w:ascii="Trebuchet MS" w:eastAsia="Times New Roman" w:hAnsi="Trebuchet MS" w:cs="Times New Roman"/>
                <w:color w:val="000000"/>
                <w:sz w:val="21"/>
                <w:szCs w:val="21"/>
              </w:rPr>
              <w:t xml:space="preserve">Ratio of urine </w:t>
            </w:r>
            <w:proofErr w:type="spellStart"/>
            <w:r w:rsidRPr="00535C09">
              <w:rPr>
                <w:rFonts w:ascii="Trebuchet MS" w:eastAsia="Times New Roman" w:hAnsi="Trebuchet MS" w:cs="Times New Roman"/>
                <w:color w:val="000000"/>
                <w:sz w:val="21"/>
                <w:szCs w:val="21"/>
              </w:rPr>
              <w:t>microalbumin</w:t>
            </w:r>
            <w:proofErr w:type="spellEnd"/>
            <w:r w:rsidRPr="00535C09">
              <w:rPr>
                <w:rFonts w:ascii="Trebuchet MS" w:eastAsia="Times New Roman" w:hAnsi="Trebuchet MS" w:cs="Times New Roman"/>
                <w:color w:val="000000"/>
                <w:sz w:val="21"/>
                <w:szCs w:val="21"/>
              </w:rPr>
              <w:t xml:space="preserve"> to urine creatinine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76"/>
              <w:gridCol w:w="3276"/>
            </w:tblGrid>
            <w:tr w:rsidR="0039060D" w:rsidRPr="00535C09" w:rsidTr="00025401">
              <w:tc>
                <w:tcPr>
                  <w:tcW w:w="3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rebuchet MS" w:eastAsia="Times New Roman" w:hAnsi="Trebuchet MS" w:cs="Times New Roman"/>
                      <w:color w:val="000000"/>
                      <w:sz w:val="21"/>
                      <w:szCs w:val="21"/>
                    </w:rPr>
                  </w:pPr>
                </w:p>
              </w:tc>
              <w:tc>
                <w:tcPr>
                  <w:tcW w:w="3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Ratio of albumin / creatinine (</w:t>
                  </w:r>
                  <w:proofErr w:type="spellStart"/>
                  <w:r w:rsidRPr="00535C09">
                    <w:rPr>
                      <w:rFonts w:ascii="Times New Roman" w:eastAsia="Times New Roman" w:hAnsi="Times New Roman" w:cs="Times New Roman"/>
                      <w:sz w:val="21"/>
                      <w:szCs w:val="21"/>
                    </w:rPr>
                    <w:t>ug</w:t>
                  </w:r>
                  <w:proofErr w:type="spellEnd"/>
                  <w:r w:rsidRPr="00535C09">
                    <w:rPr>
                      <w:rFonts w:ascii="Times New Roman" w:eastAsia="Times New Roman" w:hAnsi="Times New Roman" w:cs="Times New Roman"/>
                      <w:sz w:val="21"/>
                      <w:szCs w:val="21"/>
                    </w:rPr>
                    <w:t>/mg)</w:t>
                  </w:r>
                </w:p>
              </w:tc>
            </w:tr>
            <w:tr w:rsidR="0039060D" w:rsidRPr="00535C09" w:rsidTr="00025401">
              <w:tc>
                <w:tcPr>
                  <w:tcW w:w="3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Normal</w:t>
                  </w:r>
                </w:p>
              </w:tc>
              <w:tc>
                <w:tcPr>
                  <w:tcW w:w="3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&lt;30</w:t>
                  </w:r>
                </w:p>
              </w:tc>
            </w:tr>
            <w:tr w:rsidR="0039060D" w:rsidRPr="00535C09" w:rsidTr="00025401">
              <w:tc>
                <w:tcPr>
                  <w:tcW w:w="3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proofErr w:type="spellStart"/>
                  <w:r w:rsidRPr="00535C09">
                    <w:rPr>
                      <w:rFonts w:ascii="Times New Roman" w:eastAsia="Times New Roman" w:hAnsi="Times New Roman" w:cs="Times New Roman"/>
                      <w:sz w:val="21"/>
                      <w:szCs w:val="21"/>
                    </w:rPr>
                    <w:t>Microalbuminaria</w:t>
                  </w:r>
                  <w:proofErr w:type="spellEnd"/>
                </w:p>
              </w:tc>
              <w:tc>
                <w:tcPr>
                  <w:tcW w:w="3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30-299</w:t>
                  </w:r>
                </w:p>
              </w:tc>
            </w:tr>
            <w:tr w:rsidR="0039060D" w:rsidRPr="00535C09" w:rsidTr="00025401">
              <w:tc>
                <w:tcPr>
                  <w:tcW w:w="3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proofErr w:type="spellStart"/>
                  <w:r w:rsidRPr="00535C09">
                    <w:rPr>
                      <w:rFonts w:ascii="Times New Roman" w:eastAsia="Times New Roman" w:hAnsi="Times New Roman" w:cs="Times New Roman"/>
                      <w:sz w:val="21"/>
                      <w:szCs w:val="21"/>
                    </w:rPr>
                    <w:t>Macroalbuminaria</w:t>
                  </w:r>
                  <w:proofErr w:type="spellEnd"/>
                </w:p>
              </w:tc>
              <w:tc>
                <w:tcPr>
                  <w:tcW w:w="3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&gt;299</w:t>
                  </w:r>
                </w:p>
              </w:tc>
            </w:tr>
          </w:tbl>
          <w:p w:rsidR="0039060D" w:rsidRPr="00535C09" w:rsidRDefault="0039060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American Diabetes Association. (2010). Diagnosis and classification of diabetes mellitus. </w:t>
            </w:r>
            <w:r w:rsidRPr="00535C09">
              <w:rPr>
                <w:rFonts w:ascii="Trebuchet MS" w:eastAsia="Times New Roman" w:hAnsi="Trebuchet MS" w:cs="Times New Roman"/>
                <w:i/>
                <w:iCs/>
                <w:color w:val="000000"/>
                <w:sz w:val="21"/>
                <w:szCs w:val="21"/>
              </w:rPr>
              <w:t>Diabetes Care</w:t>
            </w:r>
            <w:r w:rsidRPr="00535C09">
              <w:rPr>
                <w:rFonts w:ascii="Trebuchet MS" w:eastAsia="Times New Roman" w:hAnsi="Trebuchet MS" w:cs="Times New Roman"/>
                <w:color w:val="000000"/>
                <w:sz w:val="21"/>
                <w:szCs w:val="21"/>
              </w:rPr>
              <w:t>, 33 (Supplement 1), S11 - S61.</w:t>
            </w:r>
          </w:p>
        </w:tc>
      </w:tr>
      <w:tr w:rsidR="0039060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79"/>
              <w:gridCol w:w="960"/>
            </w:tblGrid>
            <w:tr w:rsidR="0039060D" w:rsidRPr="00535C09" w:rsidTr="00025401">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Required</w:t>
                  </w:r>
                </w:p>
              </w:tc>
            </w:tr>
            <w:tr w:rsidR="0039060D"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Average time of greater than 15 minutes in an unaffected individual</w:t>
                  </w:r>
                </w:p>
                <w:p w:rsidR="0039060D" w:rsidRPr="00535C09" w:rsidRDefault="0039060D"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39060D"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lastRenderedPageBreak/>
                    <w:t>Major equipment</w:t>
                  </w:r>
                </w:p>
                <w:p w:rsidR="0039060D" w:rsidRPr="00535C09" w:rsidRDefault="0039060D"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39060D"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xml:space="preserve">Specialized requirements for </w:t>
                  </w:r>
                  <w:proofErr w:type="spellStart"/>
                  <w:r w:rsidRPr="00535C09">
                    <w:rPr>
                      <w:rFonts w:ascii="Times New Roman" w:eastAsia="Times New Roman" w:hAnsi="Times New Roman" w:cs="Times New Roman"/>
                      <w:sz w:val="21"/>
                      <w:szCs w:val="21"/>
                    </w:rPr>
                    <w:t>biospecimen</w:t>
                  </w:r>
                  <w:proofErr w:type="spellEnd"/>
                  <w:r w:rsidRPr="00535C09">
                    <w:rPr>
                      <w:rFonts w:ascii="Times New Roman" w:eastAsia="Times New Roman" w:hAnsi="Times New Roman" w:cs="Times New Roman"/>
                      <w:sz w:val="21"/>
                      <w:szCs w:val="21"/>
                    </w:rPr>
                    <w:t xml:space="preserve"> collection</w:t>
                  </w:r>
                </w:p>
                <w:p w:rsidR="0039060D" w:rsidRPr="00535C09" w:rsidRDefault="0039060D"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39060D"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Specialized training</w:t>
                  </w:r>
                </w:p>
                <w:p w:rsidR="0039060D" w:rsidRPr="00535C09" w:rsidRDefault="0039060D"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9060D" w:rsidRPr="00535C09" w:rsidRDefault="0039060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bl>
          <w:p w:rsidR="0039060D" w:rsidRPr="00535C09" w:rsidRDefault="0039060D" w:rsidP="00025401">
            <w:pPr>
              <w:spacing w:after="0" w:line="240" w:lineRule="auto"/>
              <w:rPr>
                <w:rFonts w:ascii="Trebuchet MS" w:eastAsia="Times New Roman" w:hAnsi="Trebuchet MS" w:cs="Times New Roman"/>
                <w:color w:val="000000"/>
                <w:sz w:val="21"/>
                <w:szCs w:val="21"/>
              </w:rPr>
            </w:pPr>
          </w:p>
        </w:tc>
      </w:tr>
    </w:tbl>
    <w:p w:rsidR="0053763D" w:rsidRPr="0039060D" w:rsidRDefault="0039060D" w:rsidP="0039060D">
      <w:r w:rsidRPr="00535C09">
        <w:rPr>
          <w:rFonts w:ascii="Trebuchet MS" w:eastAsia="Times New Roman" w:hAnsi="Trebuchet MS" w:cs="Times New Roman"/>
          <w:color w:val="000000"/>
          <w:sz w:val="21"/>
          <w:szCs w:val="21"/>
        </w:rPr>
        <w:lastRenderedPageBreak/>
        <w:br/>
      </w:r>
    </w:p>
    <w:sectPr w:rsidR="0053763D" w:rsidRPr="00390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9313D"/>
    <w:multiLevelType w:val="multilevel"/>
    <w:tmpl w:val="702A8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55584"/>
    <w:multiLevelType w:val="multilevel"/>
    <w:tmpl w:val="E6526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77DB1"/>
    <w:multiLevelType w:val="multilevel"/>
    <w:tmpl w:val="7D36E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563AF"/>
    <w:multiLevelType w:val="multilevel"/>
    <w:tmpl w:val="13B43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B6D87"/>
    <w:multiLevelType w:val="multilevel"/>
    <w:tmpl w:val="31222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051B9"/>
    <w:multiLevelType w:val="multilevel"/>
    <w:tmpl w:val="F7AAC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71735"/>
    <w:multiLevelType w:val="multilevel"/>
    <w:tmpl w:val="F17259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07"/>
    <w:rsid w:val="000A7776"/>
    <w:rsid w:val="00153C56"/>
    <w:rsid w:val="00187FC4"/>
    <w:rsid w:val="0024562E"/>
    <w:rsid w:val="002F554D"/>
    <w:rsid w:val="003421C2"/>
    <w:rsid w:val="0039060D"/>
    <w:rsid w:val="004A5634"/>
    <w:rsid w:val="0053763D"/>
    <w:rsid w:val="00594333"/>
    <w:rsid w:val="005D2DF2"/>
    <w:rsid w:val="00882ADF"/>
    <w:rsid w:val="008D0207"/>
    <w:rsid w:val="008E0B02"/>
    <w:rsid w:val="00A13790"/>
    <w:rsid w:val="00A57CDA"/>
    <w:rsid w:val="00B66743"/>
    <w:rsid w:val="00D242BD"/>
    <w:rsid w:val="00F85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D8E7E-01C5-416F-84C3-56F6E2DB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207"/>
  </w:style>
  <w:style w:type="paragraph" w:styleId="NormalWeb">
    <w:name w:val="Normal (Web)"/>
    <w:basedOn w:val="Normal"/>
    <w:uiPriority w:val="99"/>
    <w:semiHidden/>
    <w:unhideWhenUsed/>
    <w:rsid w:val="008D02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0207"/>
    <w:rPr>
      <w:b/>
      <w:bCs/>
    </w:rPr>
  </w:style>
  <w:style w:type="character" w:styleId="Hyperlink">
    <w:name w:val="Hyperlink"/>
    <w:basedOn w:val="DefaultParagraphFont"/>
    <w:uiPriority w:val="99"/>
    <w:semiHidden/>
    <w:unhideWhenUsed/>
    <w:rsid w:val="008D0207"/>
    <w:rPr>
      <w:color w:val="0000FF"/>
      <w:u w:val="single"/>
    </w:rPr>
  </w:style>
  <w:style w:type="paragraph" w:customStyle="1" w:styleId="indentblock">
    <w:name w:val="indentbloc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demark">
    <w:name w:val="trademar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argins">
    <w:name w:val="nomargins"/>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6674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5275">
      <w:bodyDiv w:val="1"/>
      <w:marLeft w:val="0"/>
      <w:marRight w:val="0"/>
      <w:marTop w:val="0"/>
      <w:marBottom w:val="0"/>
      <w:divBdr>
        <w:top w:val="none" w:sz="0" w:space="0" w:color="auto"/>
        <w:left w:val="none" w:sz="0" w:space="0" w:color="auto"/>
        <w:bottom w:val="none" w:sz="0" w:space="0" w:color="auto"/>
        <w:right w:val="none" w:sz="0" w:space="0" w:color="auto"/>
      </w:divBdr>
      <w:divsChild>
        <w:div w:id="2102951610">
          <w:marLeft w:val="0"/>
          <w:marRight w:val="0"/>
          <w:marTop w:val="0"/>
          <w:marBottom w:val="0"/>
          <w:divBdr>
            <w:top w:val="none" w:sz="0" w:space="0" w:color="auto"/>
            <w:left w:val="none" w:sz="0" w:space="0" w:color="auto"/>
            <w:bottom w:val="none" w:sz="0" w:space="0" w:color="auto"/>
            <w:right w:val="none" w:sz="0" w:space="0" w:color="auto"/>
          </w:divBdr>
        </w:div>
        <w:div w:id="1115178286">
          <w:marLeft w:val="0"/>
          <w:marRight w:val="0"/>
          <w:marTop w:val="0"/>
          <w:marBottom w:val="0"/>
          <w:divBdr>
            <w:top w:val="none" w:sz="0" w:space="0" w:color="auto"/>
            <w:left w:val="none" w:sz="0" w:space="0" w:color="auto"/>
            <w:bottom w:val="none" w:sz="0" w:space="0" w:color="auto"/>
            <w:right w:val="none" w:sz="0" w:space="0" w:color="auto"/>
          </w:divBdr>
        </w:div>
        <w:div w:id="187106213">
          <w:marLeft w:val="0"/>
          <w:marRight w:val="0"/>
          <w:marTop w:val="0"/>
          <w:marBottom w:val="0"/>
          <w:divBdr>
            <w:top w:val="none" w:sz="0" w:space="0" w:color="auto"/>
            <w:left w:val="none" w:sz="0" w:space="0" w:color="auto"/>
            <w:bottom w:val="none" w:sz="0" w:space="0" w:color="auto"/>
            <w:right w:val="none" w:sz="0" w:space="0" w:color="auto"/>
          </w:divBdr>
        </w:div>
        <w:div w:id="1479149597">
          <w:marLeft w:val="0"/>
          <w:marRight w:val="0"/>
          <w:marTop w:val="0"/>
          <w:marBottom w:val="0"/>
          <w:divBdr>
            <w:top w:val="none" w:sz="0" w:space="0" w:color="auto"/>
            <w:left w:val="none" w:sz="0" w:space="0" w:color="auto"/>
            <w:bottom w:val="none" w:sz="0" w:space="0" w:color="auto"/>
            <w:right w:val="none" w:sz="0" w:space="0" w:color="auto"/>
          </w:divBdr>
        </w:div>
        <w:div w:id="1381593626">
          <w:marLeft w:val="0"/>
          <w:marRight w:val="0"/>
          <w:marTop w:val="0"/>
          <w:marBottom w:val="0"/>
          <w:divBdr>
            <w:top w:val="none" w:sz="0" w:space="0" w:color="auto"/>
            <w:left w:val="none" w:sz="0" w:space="0" w:color="auto"/>
            <w:bottom w:val="none" w:sz="0" w:space="0" w:color="auto"/>
            <w:right w:val="none" w:sz="0" w:space="0" w:color="auto"/>
          </w:divBdr>
        </w:div>
        <w:div w:id="125047905">
          <w:marLeft w:val="0"/>
          <w:marRight w:val="0"/>
          <w:marTop w:val="0"/>
          <w:marBottom w:val="0"/>
          <w:divBdr>
            <w:top w:val="none" w:sz="0" w:space="0" w:color="auto"/>
            <w:left w:val="none" w:sz="0" w:space="0" w:color="auto"/>
            <w:bottom w:val="none" w:sz="0" w:space="0" w:color="auto"/>
            <w:right w:val="none" w:sz="0" w:space="0" w:color="auto"/>
          </w:divBdr>
        </w:div>
        <w:div w:id="1515538601">
          <w:marLeft w:val="0"/>
          <w:marRight w:val="0"/>
          <w:marTop w:val="0"/>
          <w:marBottom w:val="0"/>
          <w:divBdr>
            <w:top w:val="none" w:sz="0" w:space="0" w:color="auto"/>
            <w:left w:val="none" w:sz="0" w:space="0" w:color="auto"/>
            <w:bottom w:val="none" w:sz="0" w:space="0" w:color="auto"/>
            <w:right w:val="none" w:sz="0" w:space="0" w:color="auto"/>
          </w:divBdr>
        </w:div>
        <w:div w:id="310209352">
          <w:marLeft w:val="0"/>
          <w:marRight w:val="0"/>
          <w:marTop w:val="0"/>
          <w:marBottom w:val="0"/>
          <w:divBdr>
            <w:top w:val="none" w:sz="0" w:space="0" w:color="auto"/>
            <w:left w:val="none" w:sz="0" w:space="0" w:color="auto"/>
            <w:bottom w:val="none" w:sz="0" w:space="0" w:color="auto"/>
            <w:right w:val="none" w:sz="0" w:space="0" w:color="auto"/>
          </w:divBdr>
        </w:div>
        <w:div w:id="1423793712">
          <w:marLeft w:val="0"/>
          <w:marRight w:val="0"/>
          <w:marTop w:val="0"/>
          <w:marBottom w:val="0"/>
          <w:divBdr>
            <w:top w:val="none" w:sz="0" w:space="0" w:color="auto"/>
            <w:left w:val="none" w:sz="0" w:space="0" w:color="auto"/>
            <w:bottom w:val="none" w:sz="0" w:space="0" w:color="auto"/>
            <w:right w:val="none" w:sz="0" w:space="0" w:color="auto"/>
          </w:divBdr>
        </w:div>
        <w:div w:id="1995642079">
          <w:marLeft w:val="0"/>
          <w:marRight w:val="0"/>
          <w:marTop w:val="0"/>
          <w:marBottom w:val="0"/>
          <w:divBdr>
            <w:top w:val="none" w:sz="0" w:space="0" w:color="auto"/>
            <w:left w:val="none" w:sz="0" w:space="0" w:color="auto"/>
            <w:bottom w:val="none" w:sz="0" w:space="0" w:color="auto"/>
            <w:right w:val="none" w:sz="0" w:space="0" w:color="auto"/>
          </w:divBdr>
        </w:div>
        <w:div w:id="870728277">
          <w:marLeft w:val="0"/>
          <w:marRight w:val="0"/>
          <w:marTop w:val="0"/>
          <w:marBottom w:val="0"/>
          <w:divBdr>
            <w:top w:val="none" w:sz="0" w:space="0" w:color="auto"/>
            <w:left w:val="none" w:sz="0" w:space="0" w:color="auto"/>
            <w:bottom w:val="none" w:sz="0" w:space="0" w:color="auto"/>
            <w:right w:val="none" w:sz="0" w:space="0" w:color="auto"/>
          </w:divBdr>
        </w:div>
        <w:div w:id="1263802660">
          <w:marLeft w:val="0"/>
          <w:marRight w:val="0"/>
          <w:marTop w:val="0"/>
          <w:marBottom w:val="0"/>
          <w:divBdr>
            <w:top w:val="none" w:sz="0" w:space="0" w:color="auto"/>
            <w:left w:val="none" w:sz="0" w:space="0" w:color="auto"/>
            <w:bottom w:val="none" w:sz="0" w:space="0" w:color="auto"/>
            <w:right w:val="none" w:sz="0" w:space="0" w:color="auto"/>
          </w:divBdr>
        </w:div>
        <w:div w:id="1999647854">
          <w:marLeft w:val="0"/>
          <w:marRight w:val="0"/>
          <w:marTop w:val="0"/>
          <w:marBottom w:val="0"/>
          <w:divBdr>
            <w:top w:val="none" w:sz="0" w:space="0" w:color="auto"/>
            <w:left w:val="none" w:sz="0" w:space="0" w:color="auto"/>
            <w:bottom w:val="none" w:sz="0" w:space="0" w:color="auto"/>
            <w:right w:val="none" w:sz="0" w:space="0" w:color="auto"/>
          </w:divBdr>
        </w:div>
        <w:div w:id="478111938">
          <w:marLeft w:val="0"/>
          <w:marRight w:val="0"/>
          <w:marTop w:val="0"/>
          <w:marBottom w:val="0"/>
          <w:divBdr>
            <w:top w:val="none" w:sz="0" w:space="0" w:color="auto"/>
            <w:left w:val="none" w:sz="0" w:space="0" w:color="auto"/>
            <w:bottom w:val="none" w:sz="0" w:space="0" w:color="auto"/>
            <w:right w:val="none" w:sz="0" w:space="0" w:color="auto"/>
          </w:divBdr>
        </w:div>
        <w:div w:id="1941717323">
          <w:marLeft w:val="0"/>
          <w:marRight w:val="0"/>
          <w:marTop w:val="0"/>
          <w:marBottom w:val="0"/>
          <w:divBdr>
            <w:top w:val="none" w:sz="0" w:space="0" w:color="auto"/>
            <w:left w:val="none" w:sz="0" w:space="0" w:color="auto"/>
            <w:bottom w:val="none" w:sz="0" w:space="0" w:color="auto"/>
            <w:right w:val="none" w:sz="0" w:space="0" w:color="auto"/>
          </w:divBdr>
        </w:div>
        <w:div w:id="2082173241">
          <w:marLeft w:val="0"/>
          <w:marRight w:val="0"/>
          <w:marTop w:val="0"/>
          <w:marBottom w:val="0"/>
          <w:divBdr>
            <w:top w:val="none" w:sz="0" w:space="0" w:color="auto"/>
            <w:left w:val="none" w:sz="0" w:space="0" w:color="auto"/>
            <w:bottom w:val="none" w:sz="0" w:space="0" w:color="auto"/>
            <w:right w:val="none" w:sz="0" w:space="0" w:color="auto"/>
          </w:divBdr>
        </w:div>
        <w:div w:id="1268076289">
          <w:marLeft w:val="0"/>
          <w:marRight w:val="0"/>
          <w:marTop w:val="0"/>
          <w:marBottom w:val="0"/>
          <w:divBdr>
            <w:top w:val="none" w:sz="0" w:space="0" w:color="auto"/>
            <w:left w:val="none" w:sz="0" w:space="0" w:color="auto"/>
            <w:bottom w:val="none" w:sz="0" w:space="0" w:color="auto"/>
            <w:right w:val="none" w:sz="0" w:space="0" w:color="auto"/>
          </w:divBdr>
        </w:div>
        <w:div w:id="86274213">
          <w:marLeft w:val="0"/>
          <w:marRight w:val="0"/>
          <w:marTop w:val="0"/>
          <w:marBottom w:val="0"/>
          <w:divBdr>
            <w:top w:val="none" w:sz="0" w:space="0" w:color="auto"/>
            <w:left w:val="none" w:sz="0" w:space="0" w:color="auto"/>
            <w:bottom w:val="none" w:sz="0" w:space="0" w:color="auto"/>
            <w:right w:val="none" w:sz="0" w:space="0" w:color="auto"/>
          </w:divBdr>
        </w:div>
        <w:div w:id="475027112">
          <w:marLeft w:val="0"/>
          <w:marRight w:val="0"/>
          <w:marTop w:val="0"/>
          <w:marBottom w:val="0"/>
          <w:divBdr>
            <w:top w:val="none" w:sz="0" w:space="0" w:color="auto"/>
            <w:left w:val="none" w:sz="0" w:space="0" w:color="auto"/>
            <w:bottom w:val="none" w:sz="0" w:space="0" w:color="auto"/>
            <w:right w:val="none" w:sz="0" w:space="0" w:color="auto"/>
          </w:divBdr>
        </w:div>
        <w:div w:id="399059171">
          <w:marLeft w:val="0"/>
          <w:marRight w:val="0"/>
          <w:marTop w:val="0"/>
          <w:marBottom w:val="0"/>
          <w:divBdr>
            <w:top w:val="none" w:sz="0" w:space="0" w:color="auto"/>
            <w:left w:val="none" w:sz="0" w:space="0" w:color="auto"/>
            <w:bottom w:val="none" w:sz="0" w:space="0" w:color="auto"/>
            <w:right w:val="none" w:sz="0" w:space="0" w:color="auto"/>
          </w:divBdr>
        </w:div>
        <w:div w:id="750127480">
          <w:marLeft w:val="0"/>
          <w:marRight w:val="0"/>
          <w:marTop w:val="0"/>
          <w:marBottom w:val="0"/>
          <w:divBdr>
            <w:top w:val="none" w:sz="0" w:space="0" w:color="auto"/>
            <w:left w:val="none" w:sz="0" w:space="0" w:color="auto"/>
            <w:bottom w:val="none" w:sz="0" w:space="0" w:color="auto"/>
            <w:right w:val="none" w:sz="0" w:space="0" w:color="auto"/>
          </w:divBdr>
        </w:div>
        <w:div w:id="1164928348">
          <w:marLeft w:val="0"/>
          <w:marRight w:val="0"/>
          <w:marTop w:val="0"/>
          <w:marBottom w:val="0"/>
          <w:divBdr>
            <w:top w:val="none" w:sz="0" w:space="0" w:color="auto"/>
            <w:left w:val="none" w:sz="0" w:space="0" w:color="auto"/>
            <w:bottom w:val="none" w:sz="0" w:space="0" w:color="auto"/>
            <w:right w:val="none" w:sz="0" w:space="0" w:color="auto"/>
          </w:divBdr>
        </w:div>
        <w:div w:id="819153740">
          <w:marLeft w:val="0"/>
          <w:marRight w:val="0"/>
          <w:marTop w:val="0"/>
          <w:marBottom w:val="0"/>
          <w:divBdr>
            <w:top w:val="none" w:sz="0" w:space="0" w:color="auto"/>
            <w:left w:val="none" w:sz="0" w:space="0" w:color="auto"/>
            <w:bottom w:val="none" w:sz="0" w:space="0" w:color="auto"/>
            <w:right w:val="none" w:sz="0" w:space="0" w:color="auto"/>
          </w:divBdr>
        </w:div>
        <w:div w:id="1393041109">
          <w:marLeft w:val="0"/>
          <w:marRight w:val="0"/>
          <w:marTop w:val="0"/>
          <w:marBottom w:val="0"/>
          <w:divBdr>
            <w:top w:val="none" w:sz="0" w:space="0" w:color="auto"/>
            <w:left w:val="none" w:sz="0" w:space="0" w:color="auto"/>
            <w:bottom w:val="none" w:sz="0" w:space="0" w:color="auto"/>
            <w:right w:val="none" w:sz="0" w:space="0" w:color="auto"/>
          </w:divBdr>
        </w:div>
        <w:div w:id="1454523854">
          <w:marLeft w:val="0"/>
          <w:marRight w:val="0"/>
          <w:marTop w:val="0"/>
          <w:marBottom w:val="0"/>
          <w:divBdr>
            <w:top w:val="none" w:sz="0" w:space="0" w:color="auto"/>
            <w:left w:val="none" w:sz="0" w:space="0" w:color="auto"/>
            <w:bottom w:val="none" w:sz="0" w:space="0" w:color="auto"/>
            <w:right w:val="none" w:sz="0" w:space="0" w:color="auto"/>
          </w:divBdr>
        </w:div>
        <w:div w:id="531651480">
          <w:marLeft w:val="0"/>
          <w:marRight w:val="0"/>
          <w:marTop w:val="0"/>
          <w:marBottom w:val="0"/>
          <w:divBdr>
            <w:top w:val="none" w:sz="0" w:space="0" w:color="auto"/>
            <w:left w:val="none" w:sz="0" w:space="0" w:color="auto"/>
            <w:bottom w:val="none" w:sz="0" w:space="0" w:color="auto"/>
            <w:right w:val="none" w:sz="0" w:space="0" w:color="auto"/>
          </w:divBdr>
        </w:div>
        <w:div w:id="62264213">
          <w:marLeft w:val="0"/>
          <w:marRight w:val="0"/>
          <w:marTop w:val="0"/>
          <w:marBottom w:val="0"/>
          <w:divBdr>
            <w:top w:val="none" w:sz="0" w:space="0" w:color="auto"/>
            <w:left w:val="none" w:sz="0" w:space="0" w:color="auto"/>
            <w:bottom w:val="none" w:sz="0" w:space="0" w:color="auto"/>
            <w:right w:val="none" w:sz="0" w:space="0" w:color="auto"/>
          </w:divBdr>
        </w:div>
        <w:div w:id="1336804004">
          <w:marLeft w:val="0"/>
          <w:marRight w:val="0"/>
          <w:marTop w:val="0"/>
          <w:marBottom w:val="0"/>
          <w:divBdr>
            <w:top w:val="none" w:sz="0" w:space="0" w:color="auto"/>
            <w:left w:val="none" w:sz="0" w:space="0" w:color="auto"/>
            <w:bottom w:val="none" w:sz="0" w:space="0" w:color="auto"/>
            <w:right w:val="none" w:sz="0" w:space="0" w:color="auto"/>
          </w:divBdr>
        </w:div>
        <w:div w:id="1621719119">
          <w:marLeft w:val="0"/>
          <w:marRight w:val="0"/>
          <w:marTop w:val="0"/>
          <w:marBottom w:val="0"/>
          <w:divBdr>
            <w:top w:val="none" w:sz="0" w:space="0" w:color="auto"/>
            <w:left w:val="none" w:sz="0" w:space="0" w:color="auto"/>
            <w:bottom w:val="none" w:sz="0" w:space="0" w:color="auto"/>
            <w:right w:val="none" w:sz="0" w:space="0" w:color="auto"/>
          </w:divBdr>
        </w:div>
        <w:div w:id="250356002">
          <w:marLeft w:val="0"/>
          <w:marRight w:val="0"/>
          <w:marTop w:val="0"/>
          <w:marBottom w:val="0"/>
          <w:divBdr>
            <w:top w:val="none" w:sz="0" w:space="0" w:color="auto"/>
            <w:left w:val="none" w:sz="0" w:space="0" w:color="auto"/>
            <w:bottom w:val="none" w:sz="0" w:space="0" w:color="auto"/>
            <w:right w:val="none" w:sz="0" w:space="0" w:color="auto"/>
          </w:divBdr>
        </w:div>
        <w:div w:id="374357473">
          <w:marLeft w:val="0"/>
          <w:marRight w:val="0"/>
          <w:marTop w:val="0"/>
          <w:marBottom w:val="0"/>
          <w:divBdr>
            <w:top w:val="none" w:sz="0" w:space="0" w:color="auto"/>
            <w:left w:val="none" w:sz="0" w:space="0" w:color="auto"/>
            <w:bottom w:val="none" w:sz="0" w:space="0" w:color="auto"/>
            <w:right w:val="none" w:sz="0" w:space="0" w:color="auto"/>
          </w:divBdr>
        </w:div>
        <w:div w:id="1833182062">
          <w:marLeft w:val="0"/>
          <w:marRight w:val="0"/>
          <w:marTop w:val="0"/>
          <w:marBottom w:val="0"/>
          <w:divBdr>
            <w:top w:val="none" w:sz="0" w:space="0" w:color="auto"/>
            <w:left w:val="none" w:sz="0" w:space="0" w:color="auto"/>
            <w:bottom w:val="none" w:sz="0" w:space="0" w:color="auto"/>
            <w:right w:val="none" w:sz="0" w:space="0" w:color="auto"/>
          </w:divBdr>
        </w:div>
        <w:div w:id="1095520019">
          <w:marLeft w:val="0"/>
          <w:marRight w:val="0"/>
          <w:marTop w:val="0"/>
          <w:marBottom w:val="0"/>
          <w:divBdr>
            <w:top w:val="none" w:sz="0" w:space="0" w:color="auto"/>
            <w:left w:val="none" w:sz="0" w:space="0" w:color="auto"/>
            <w:bottom w:val="none" w:sz="0" w:space="0" w:color="auto"/>
            <w:right w:val="none" w:sz="0" w:space="0" w:color="auto"/>
          </w:divBdr>
        </w:div>
        <w:div w:id="437601919">
          <w:marLeft w:val="0"/>
          <w:marRight w:val="0"/>
          <w:marTop w:val="0"/>
          <w:marBottom w:val="0"/>
          <w:divBdr>
            <w:top w:val="none" w:sz="0" w:space="0" w:color="auto"/>
            <w:left w:val="none" w:sz="0" w:space="0" w:color="auto"/>
            <w:bottom w:val="none" w:sz="0" w:space="0" w:color="auto"/>
            <w:right w:val="none" w:sz="0" w:space="0" w:color="auto"/>
          </w:divBdr>
        </w:div>
        <w:div w:id="208494330">
          <w:marLeft w:val="0"/>
          <w:marRight w:val="0"/>
          <w:marTop w:val="0"/>
          <w:marBottom w:val="0"/>
          <w:divBdr>
            <w:top w:val="none" w:sz="0" w:space="0" w:color="auto"/>
            <w:left w:val="none" w:sz="0" w:space="0" w:color="auto"/>
            <w:bottom w:val="none" w:sz="0" w:space="0" w:color="auto"/>
            <w:right w:val="none" w:sz="0" w:space="0" w:color="auto"/>
          </w:divBdr>
        </w:div>
        <w:div w:id="2057392517">
          <w:marLeft w:val="0"/>
          <w:marRight w:val="0"/>
          <w:marTop w:val="0"/>
          <w:marBottom w:val="0"/>
          <w:divBdr>
            <w:top w:val="none" w:sz="0" w:space="0" w:color="auto"/>
            <w:left w:val="none" w:sz="0" w:space="0" w:color="auto"/>
            <w:bottom w:val="none" w:sz="0" w:space="0" w:color="auto"/>
            <w:right w:val="none" w:sz="0" w:space="0" w:color="auto"/>
          </w:divBdr>
        </w:div>
        <w:div w:id="1947151697">
          <w:marLeft w:val="0"/>
          <w:marRight w:val="0"/>
          <w:marTop w:val="0"/>
          <w:marBottom w:val="0"/>
          <w:divBdr>
            <w:top w:val="none" w:sz="0" w:space="0" w:color="auto"/>
            <w:left w:val="none" w:sz="0" w:space="0" w:color="auto"/>
            <w:bottom w:val="none" w:sz="0" w:space="0" w:color="auto"/>
            <w:right w:val="none" w:sz="0" w:space="0" w:color="auto"/>
          </w:divBdr>
        </w:div>
        <w:div w:id="438794972">
          <w:marLeft w:val="0"/>
          <w:marRight w:val="0"/>
          <w:marTop w:val="0"/>
          <w:marBottom w:val="0"/>
          <w:divBdr>
            <w:top w:val="none" w:sz="0" w:space="0" w:color="auto"/>
            <w:left w:val="none" w:sz="0" w:space="0" w:color="auto"/>
            <w:bottom w:val="none" w:sz="0" w:space="0" w:color="auto"/>
            <w:right w:val="none" w:sz="0" w:space="0" w:color="auto"/>
          </w:divBdr>
        </w:div>
        <w:div w:id="1907915314">
          <w:marLeft w:val="0"/>
          <w:marRight w:val="0"/>
          <w:marTop w:val="0"/>
          <w:marBottom w:val="0"/>
          <w:divBdr>
            <w:top w:val="none" w:sz="0" w:space="0" w:color="auto"/>
            <w:left w:val="none" w:sz="0" w:space="0" w:color="auto"/>
            <w:bottom w:val="none" w:sz="0" w:space="0" w:color="auto"/>
            <w:right w:val="none" w:sz="0" w:space="0" w:color="auto"/>
          </w:divBdr>
        </w:div>
        <w:div w:id="32577773">
          <w:marLeft w:val="0"/>
          <w:marRight w:val="0"/>
          <w:marTop w:val="0"/>
          <w:marBottom w:val="0"/>
          <w:divBdr>
            <w:top w:val="none" w:sz="0" w:space="0" w:color="auto"/>
            <w:left w:val="none" w:sz="0" w:space="0" w:color="auto"/>
            <w:bottom w:val="none" w:sz="0" w:space="0" w:color="auto"/>
            <w:right w:val="none" w:sz="0" w:space="0" w:color="auto"/>
          </w:divBdr>
        </w:div>
        <w:div w:id="1058478974">
          <w:marLeft w:val="0"/>
          <w:marRight w:val="0"/>
          <w:marTop w:val="0"/>
          <w:marBottom w:val="0"/>
          <w:divBdr>
            <w:top w:val="none" w:sz="0" w:space="0" w:color="auto"/>
            <w:left w:val="none" w:sz="0" w:space="0" w:color="auto"/>
            <w:bottom w:val="none" w:sz="0" w:space="0" w:color="auto"/>
            <w:right w:val="none" w:sz="0" w:space="0" w:color="auto"/>
          </w:divBdr>
        </w:div>
        <w:div w:id="1300651955">
          <w:marLeft w:val="0"/>
          <w:marRight w:val="0"/>
          <w:marTop w:val="0"/>
          <w:marBottom w:val="0"/>
          <w:divBdr>
            <w:top w:val="none" w:sz="0" w:space="0" w:color="auto"/>
            <w:left w:val="none" w:sz="0" w:space="0" w:color="auto"/>
            <w:bottom w:val="none" w:sz="0" w:space="0" w:color="auto"/>
            <w:right w:val="none" w:sz="0" w:space="0" w:color="auto"/>
          </w:divBdr>
        </w:div>
        <w:div w:id="1949701531">
          <w:marLeft w:val="0"/>
          <w:marRight w:val="0"/>
          <w:marTop w:val="0"/>
          <w:marBottom w:val="0"/>
          <w:divBdr>
            <w:top w:val="none" w:sz="0" w:space="0" w:color="auto"/>
            <w:left w:val="none" w:sz="0" w:space="0" w:color="auto"/>
            <w:bottom w:val="none" w:sz="0" w:space="0" w:color="auto"/>
            <w:right w:val="none" w:sz="0" w:space="0" w:color="auto"/>
          </w:divBdr>
        </w:div>
        <w:div w:id="706611970">
          <w:marLeft w:val="0"/>
          <w:marRight w:val="0"/>
          <w:marTop w:val="0"/>
          <w:marBottom w:val="0"/>
          <w:divBdr>
            <w:top w:val="none" w:sz="0" w:space="0" w:color="auto"/>
            <w:left w:val="none" w:sz="0" w:space="0" w:color="auto"/>
            <w:bottom w:val="none" w:sz="0" w:space="0" w:color="auto"/>
            <w:right w:val="none" w:sz="0" w:space="0" w:color="auto"/>
          </w:divBdr>
          <w:divsChild>
            <w:div w:id="2006933822">
              <w:marLeft w:val="0"/>
              <w:marRight w:val="0"/>
              <w:marTop w:val="150"/>
              <w:marBottom w:val="0"/>
              <w:divBdr>
                <w:top w:val="none" w:sz="0" w:space="0" w:color="auto"/>
                <w:left w:val="none" w:sz="0" w:space="0" w:color="auto"/>
                <w:bottom w:val="none" w:sz="0" w:space="0" w:color="auto"/>
                <w:right w:val="none" w:sz="0" w:space="0" w:color="auto"/>
              </w:divBdr>
            </w:div>
            <w:div w:id="980621911">
              <w:marLeft w:val="0"/>
              <w:marRight w:val="0"/>
              <w:marTop w:val="150"/>
              <w:marBottom w:val="0"/>
              <w:divBdr>
                <w:top w:val="none" w:sz="0" w:space="0" w:color="auto"/>
                <w:left w:val="none" w:sz="0" w:space="0" w:color="auto"/>
                <w:bottom w:val="none" w:sz="0" w:space="0" w:color="auto"/>
                <w:right w:val="none" w:sz="0" w:space="0" w:color="auto"/>
              </w:divBdr>
            </w:div>
            <w:div w:id="123931820">
              <w:marLeft w:val="0"/>
              <w:marRight w:val="0"/>
              <w:marTop w:val="150"/>
              <w:marBottom w:val="0"/>
              <w:divBdr>
                <w:top w:val="none" w:sz="0" w:space="0" w:color="auto"/>
                <w:left w:val="none" w:sz="0" w:space="0" w:color="auto"/>
                <w:bottom w:val="none" w:sz="0" w:space="0" w:color="auto"/>
                <w:right w:val="none" w:sz="0" w:space="0" w:color="auto"/>
              </w:divBdr>
            </w:div>
            <w:div w:id="1051149865">
              <w:marLeft w:val="0"/>
              <w:marRight w:val="0"/>
              <w:marTop w:val="150"/>
              <w:marBottom w:val="0"/>
              <w:divBdr>
                <w:top w:val="none" w:sz="0" w:space="0" w:color="auto"/>
                <w:left w:val="none" w:sz="0" w:space="0" w:color="auto"/>
                <w:bottom w:val="none" w:sz="0" w:space="0" w:color="auto"/>
                <w:right w:val="none" w:sz="0" w:space="0" w:color="auto"/>
              </w:divBdr>
            </w:div>
          </w:divsChild>
        </w:div>
        <w:div w:id="306202017">
          <w:marLeft w:val="0"/>
          <w:marRight w:val="0"/>
          <w:marTop w:val="0"/>
          <w:marBottom w:val="0"/>
          <w:divBdr>
            <w:top w:val="none" w:sz="0" w:space="0" w:color="auto"/>
            <w:left w:val="none" w:sz="0" w:space="0" w:color="auto"/>
            <w:bottom w:val="none" w:sz="0" w:space="0" w:color="auto"/>
            <w:right w:val="none" w:sz="0" w:space="0" w:color="auto"/>
          </w:divBdr>
        </w:div>
        <w:div w:id="1418941559">
          <w:marLeft w:val="0"/>
          <w:marRight w:val="0"/>
          <w:marTop w:val="0"/>
          <w:marBottom w:val="0"/>
          <w:divBdr>
            <w:top w:val="none" w:sz="0" w:space="0" w:color="auto"/>
            <w:left w:val="none" w:sz="0" w:space="0" w:color="auto"/>
            <w:bottom w:val="none" w:sz="0" w:space="0" w:color="auto"/>
            <w:right w:val="none" w:sz="0" w:space="0" w:color="auto"/>
          </w:divBdr>
        </w:div>
        <w:div w:id="1899589926">
          <w:marLeft w:val="0"/>
          <w:marRight w:val="0"/>
          <w:marTop w:val="0"/>
          <w:marBottom w:val="0"/>
          <w:divBdr>
            <w:top w:val="none" w:sz="0" w:space="0" w:color="auto"/>
            <w:left w:val="none" w:sz="0" w:space="0" w:color="auto"/>
            <w:bottom w:val="none" w:sz="0" w:space="0" w:color="auto"/>
            <w:right w:val="none" w:sz="0" w:space="0" w:color="auto"/>
          </w:divBdr>
        </w:div>
        <w:div w:id="1996646645">
          <w:marLeft w:val="0"/>
          <w:marRight w:val="0"/>
          <w:marTop w:val="0"/>
          <w:marBottom w:val="0"/>
          <w:divBdr>
            <w:top w:val="none" w:sz="0" w:space="0" w:color="auto"/>
            <w:left w:val="none" w:sz="0" w:space="0" w:color="auto"/>
            <w:bottom w:val="none" w:sz="0" w:space="0" w:color="auto"/>
            <w:right w:val="none" w:sz="0" w:space="0" w:color="auto"/>
          </w:divBdr>
        </w:div>
        <w:div w:id="664020132">
          <w:marLeft w:val="0"/>
          <w:marRight w:val="0"/>
          <w:marTop w:val="0"/>
          <w:marBottom w:val="0"/>
          <w:divBdr>
            <w:top w:val="none" w:sz="0" w:space="0" w:color="auto"/>
            <w:left w:val="none" w:sz="0" w:space="0" w:color="auto"/>
            <w:bottom w:val="none" w:sz="0" w:space="0" w:color="auto"/>
            <w:right w:val="none" w:sz="0" w:space="0" w:color="auto"/>
          </w:divBdr>
        </w:div>
        <w:div w:id="1130976272">
          <w:marLeft w:val="0"/>
          <w:marRight w:val="0"/>
          <w:marTop w:val="0"/>
          <w:marBottom w:val="0"/>
          <w:divBdr>
            <w:top w:val="none" w:sz="0" w:space="0" w:color="auto"/>
            <w:left w:val="none" w:sz="0" w:space="0" w:color="auto"/>
            <w:bottom w:val="none" w:sz="0" w:space="0" w:color="auto"/>
            <w:right w:val="none" w:sz="0" w:space="0" w:color="auto"/>
          </w:divBdr>
        </w:div>
        <w:div w:id="377702861">
          <w:marLeft w:val="0"/>
          <w:marRight w:val="0"/>
          <w:marTop w:val="0"/>
          <w:marBottom w:val="0"/>
          <w:divBdr>
            <w:top w:val="none" w:sz="0" w:space="0" w:color="auto"/>
            <w:left w:val="none" w:sz="0" w:space="0" w:color="auto"/>
            <w:bottom w:val="none" w:sz="0" w:space="0" w:color="auto"/>
            <w:right w:val="none" w:sz="0" w:space="0" w:color="auto"/>
          </w:divBdr>
        </w:div>
        <w:div w:id="1732194304">
          <w:marLeft w:val="0"/>
          <w:marRight w:val="0"/>
          <w:marTop w:val="0"/>
          <w:marBottom w:val="0"/>
          <w:divBdr>
            <w:top w:val="none" w:sz="0" w:space="0" w:color="auto"/>
            <w:left w:val="none" w:sz="0" w:space="0" w:color="auto"/>
            <w:bottom w:val="none" w:sz="0" w:space="0" w:color="auto"/>
            <w:right w:val="none" w:sz="0" w:space="0" w:color="auto"/>
          </w:divBdr>
        </w:div>
        <w:div w:id="197813209">
          <w:marLeft w:val="0"/>
          <w:marRight w:val="0"/>
          <w:marTop w:val="0"/>
          <w:marBottom w:val="0"/>
          <w:divBdr>
            <w:top w:val="none" w:sz="0" w:space="0" w:color="auto"/>
            <w:left w:val="none" w:sz="0" w:space="0" w:color="auto"/>
            <w:bottom w:val="none" w:sz="0" w:space="0" w:color="auto"/>
            <w:right w:val="none" w:sz="0" w:space="0" w:color="auto"/>
          </w:divBdr>
        </w:div>
        <w:div w:id="513344110">
          <w:marLeft w:val="0"/>
          <w:marRight w:val="0"/>
          <w:marTop w:val="0"/>
          <w:marBottom w:val="0"/>
          <w:divBdr>
            <w:top w:val="none" w:sz="0" w:space="0" w:color="auto"/>
            <w:left w:val="none" w:sz="0" w:space="0" w:color="auto"/>
            <w:bottom w:val="none" w:sz="0" w:space="0" w:color="auto"/>
            <w:right w:val="none" w:sz="0" w:space="0" w:color="auto"/>
          </w:divBdr>
        </w:div>
        <w:div w:id="1121923367">
          <w:marLeft w:val="0"/>
          <w:marRight w:val="0"/>
          <w:marTop w:val="0"/>
          <w:marBottom w:val="0"/>
          <w:divBdr>
            <w:top w:val="none" w:sz="0" w:space="0" w:color="auto"/>
            <w:left w:val="none" w:sz="0" w:space="0" w:color="auto"/>
            <w:bottom w:val="none" w:sz="0" w:space="0" w:color="auto"/>
            <w:right w:val="none" w:sz="0" w:space="0" w:color="auto"/>
          </w:divBdr>
        </w:div>
        <w:div w:id="1082069619">
          <w:marLeft w:val="0"/>
          <w:marRight w:val="0"/>
          <w:marTop w:val="0"/>
          <w:marBottom w:val="0"/>
          <w:divBdr>
            <w:top w:val="none" w:sz="0" w:space="0" w:color="auto"/>
            <w:left w:val="none" w:sz="0" w:space="0" w:color="auto"/>
            <w:bottom w:val="none" w:sz="0" w:space="0" w:color="auto"/>
            <w:right w:val="none" w:sz="0" w:space="0" w:color="auto"/>
          </w:divBdr>
        </w:div>
        <w:div w:id="1505973145">
          <w:marLeft w:val="0"/>
          <w:marRight w:val="0"/>
          <w:marTop w:val="0"/>
          <w:marBottom w:val="0"/>
          <w:divBdr>
            <w:top w:val="none" w:sz="0" w:space="0" w:color="auto"/>
            <w:left w:val="none" w:sz="0" w:space="0" w:color="auto"/>
            <w:bottom w:val="none" w:sz="0" w:space="0" w:color="auto"/>
            <w:right w:val="none" w:sz="0" w:space="0" w:color="auto"/>
          </w:divBdr>
        </w:div>
        <w:div w:id="1212228875">
          <w:marLeft w:val="0"/>
          <w:marRight w:val="0"/>
          <w:marTop w:val="0"/>
          <w:marBottom w:val="0"/>
          <w:divBdr>
            <w:top w:val="none" w:sz="0" w:space="0" w:color="auto"/>
            <w:left w:val="none" w:sz="0" w:space="0" w:color="auto"/>
            <w:bottom w:val="none" w:sz="0" w:space="0" w:color="auto"/>
            <w:right w:val="none" w:sz="0" w:space="0" w:color="auto"/>
          </w:divBdr>
        </w:div>
        <w:div w:id="455222994">
          <w:marLeft w:val="0"/>
          <w:marRight w:val="0"/>
          <w:marTop w:val="0"/>
          <w:marBottom w:val="0"/>
          <w:divBdr>
            <w:top w:val="none" w:sz="0" w:space="0" w:color="auto"/>
            <w:left w:val="none" w:sz="0" w:space="0" w:color="auto"/>
            <w:bottom w:val="none" w:sz="0" w:space="0" w:color="auto"/>
            <w:right w:val="none" w:sz="0" w:space="0" w:color="auto"/>
          </w:divBdr>
        </w:div>
        <w:div w:id="1496602791">
          <w:marLeft w:val="0"/>
          <w:marRight w:val="0"/>
          <w:marTop w:val="0"/>
          <w:marBottom w:val="0"/>
          <w:divBdr>
            <w:top w:val="none" w:sz="0" w:space="0" w:color="auto"/>
            <w:left w:val="none" w:sz="0" w:space="0" w:color="auto"/>
            <w:bottom w:val="none" w:sz="0" w:space="0" w:color="auto"/>
            <w:right w:val="none" w:sz="0" w:space="0" w:color="auto"/>
          </w:divBdr>
        </w:div>
        <w:div w:id="688488398">
          <w:marLeft w:val="0"/>
          <w:marRight w:val="0"/>
          <w:marTop w:val="0"/>
          <w:marBottom w:val="0"/>
          <w:divBdr>
            <w:top w:val="none" w:sz="0" w:space="0" w:color="auto"/>
            <w:left w:val="none" w:sz="0" w:space="0" w:color="auto"/>
            <w:bottom w:val="none" w:sz="0" w:space="0" w:color="auto"/>
            <w:right w:val="none" w:sz="0" w:space="0" w:color="auto"/>
          </w:divBdr>
        </w:div>
        <w:div w:id="1050113364">
          <w:marLeft w:val="0"/>
          <w:marRight w:val="0"/>
          <w:marTop w:val="0"/>
          <w:marBottom w:val="0"/>
          <w:divBdr>
            <w:top w:val="none" w:sz="0" w:space="0" w:color="auto"/>
            <w:left w:val="none" w:sz="0" w:space="0" w:color="auto"/>
            <w:bottom w:val="none" w:sz="0" w:space="0" w:color="auto"/>
            <w:right w:val="none" w:sz="0" w:space="0" w:color="auto"/>
          </w:divBdr>
        </w:div>
        <w:div w:id="1354645748">
          <w:marLeft w:val="0"/>
          <w:marRight w:val="0"/>
          <w:marTop w:val="0"/>
          <w:marBottom w:val="0"/>
          <w:divBdr>
            <w:top w:val="none" w:sz="0" w:space="0" w:color="auto"/>
            <w:left w:val="none" w:sz="0" w:space="0" w:color="auto"/>
            <w:bottom w:val="none" w:sz="0" w:space="0" w:color="auto"/>
            <w:right w:val="none" w:sz="0" w:space="0" w:color="auto"/>
          </w:divBdr>
        </w:div>
        <w:div w:id="1887403492">
          <w:marLeft w:val="0"/>
          <w:marRight w:val="0"/>
          <w:marTop w:val="0"/>
          <w:marBottom w:val="0"/>
          <w:divBdr>
            <w:top w:val="none" w:sz="0" w:space="0" w:color="auto"/>
            <w:left w:val="none" w:sz="0" w:space="0" w:color="auto"/>
            <w:bottom w:val="none" w:sz="0" w:space="0" w:color="auto"/>
            <w:right w:val="none" w:sz="0" w:space="0" w:color="auto"/>
          </w:divBdr>
        </w:div>
        <w:div w:id="1006788988">
          <w:marLeft w:val="0"/>
          <w:marRight w:val="0"/>
          <w:marTop w:val="0"/>
          <w:marBottom w:val="0"/>
          <w:divBdr>
            <w:top w:val="none" w:sz="0" w:space="0" w:color="auto"/>
            <w:left w:val="none" w:sz="0" w:space="0" w:color="auto"/>
            <w:bottom w:val="none" w:sz="0" w:space="0" w:color="auto"/>
            <w:right w:val="none" w:sz="0" w:space="0" w:color="auto"/>
          </w:divBdr>
        </w:div>
        <w:div w:id="156843737">
          <w:marLeft w:val="0"/>
          <w:marRight w:val="0"/>
          <w:marTop w:val="0"/>
          <w:marBottom w:val="0"/>
          <w:divBdr>
            <w:top w:val="none" w:sz="0" w:space="0" w:color="auto"/>
            <w:left w:val="none" w:sz="0" w:space="0" w:color="auto"/>
            <w:bottom w:val="none" w:sz="0" w:space="0" w:color="auto"/>
            <w:right w:val="none" w:sz="0" w:space="0" w:color="auto"/>
          </w:divBdr>
        </w:div>
        <w:div w:id="1955364094">
          <w:marLeft w:val="0"/>
          <w:marRight w:val="0"/>
          <w:marTop w:val="0"/>
          <w:marBottom w:val="0"/>
          <w:divBdr>
            <w:top w:val="none" w:sz="0" w:space="0" w:color="auto"/>
            <w:left w:val="none" w:sz="0" w:space="0" w:color="auto"/>
            <w:bottom w:val="none" w:sz="0" w:space="0" w:color="auto"/>
            <w:right w:val="none" w:sz="0" w:space="0" w:color="auto"/>
          </w:divBdr>
        </w:div>
        <w:div w:id="1277787060">
          <w:marLeft w:val="0"/>
          <w:marRight w:val="0"/>
          <w:marTop w:val="0"/>
          <w:marBottom w:val="0"/>
          <w:divBdr>
            <w:top w:val="none" w:sz="0" w:space="0" w:color="auto"/>
            <w:left w:val="none" w:sz="0" w:space="0" w:color="auto"/>
            <w:bottom w:val="none" w:sz="0" w:space="0" w:color="auto"/>
            <w:right w:val="none" w:sz="0" w:space="0" w:color="auto"/>
          </w:divBdr>
        </w:div>
        <w:div w:id="1276477060">
          <w:marLeft w:val="0"/>
          <w:marRight w:val="0"/>
          <w:marTop w:val="0"/>
          <w:marBottom w:val="0"/>
          <w:divBdr>
            <w:top w:val="none" w:sz="0" w:space="0" w:color="auto"/>
            <w:left w:val="none" w:sz="0" w:space="0" w:color="auto"/>
            <w:bottom w:val="none" w:sz="0" w:space="0" w:color="auto"/>
            <w:right w:val="none" w:sz="0" w:space="0" w:color="auto"/>
          </w:divBdr>
        </w:div>
        <w:div w:id="1212037414">
          <w:marLeft w:val="0"/>
          <w:marRight w:val="0"/>
          <w:marTop w:val="0"/>
          <w:marBottom w:val="0"/>
          <w:divBdr>
            <w:top w:val="none" w:sz="0" w:space="0" w:color="auto"/>
            <w:left w:val="none" w:sz="0" w:space="0" w:color="auto"/>
            <w:bottom w:val="none" w:sz="0" w:space="0" w:color="auto"/>
            <w:right w:val="none" w:sz="0" w:space="0" w:color="auto"/>
          </w:divBdr>
        </w:div>
        <w:div w:id="26949626">
          <w:marLeft w:val="0"/>
          <w:marRight w:val="0"/>
          <w:marTop w:val="0"/>
          <w:marBottom w:val="0"/>
          <w:divBdr>
            <w:top w:val="none" w:sz="0" w:space="0" w:color="auto"/>
            <w:left w:val="none" w:sz="0" w:space="0" w:color="auto"/>
            <w:bottom w:val="none" w:sz="0" w:space="0" w:color="auto"/>
            <w:right w:val="none" w:sz="0" w:space="0" w:color="auto"/>
          </w:divBdr>
        </w:div>
        <w:div w:id="2008705215">
          <w:marLeft w:val="0"/>
          <w:marRight w:val="0"/>
          <w:marTop w:val="0"/>
          <w:marBottom w:val="0"/>
          <w:divBdr>
            <w:top w:val="none" w:sz="0" w:space="0" w:color="auto"/>
            <w:left w:val="none" w:sz="0" w:space="0" w:color="auto"/>
            <w:bottom w:val="none" w:sz="0" w:space="0" w:color="auto"/>
            <w:right w:val="none" w:sz="0" w:space="0" w:color="auto"/>
          </w:divBdr>
        </w:div>
        <w:div w:id="391730390">
          <w:marLeft w:val="0"/>
          <w:marRight w:val="0"/>
          <w:marTop w:val="0"/>
          <w:marBottom w:val="0"/>
          <w:divBdr>
            <w:top w:val="none" w:sz="0" w:space="0" w:color="auto"/>
            <w:left w:val="none" w:sz="0" w:space="0" w:color="auto"/>
            <w:bottom w:val="none" w:sz="0" w:space="0" w:color="auto"/>
            <w:right w:val="none" w:sz="0" w:space="0" w:color="auto"/>
          </w:divBdr>
        </w:div>
        <w:div w:id="1127236695">
          <w:marLeft w:val="0"/>
          <w:marRight w:val="0"/>
          <w:marTop w:val="0"/>
          <w:marBottom w:val="0"/>
          <w:divBdr>
            <w:top w:val="none" w:sz="0" w:space="0" w:color="auto"/>
            <w:left w:val="none" w:sz="0" w:space="0" w:color="auto"/>
            <w:bottom w:val="none" w:sz="0" w:space="0" w:color="auto"/>
            <w:right w:val="none" w:sz="0" w:space="0" w:color="auto"/>
          </w:divBdr>
        </w:div>
        <w:div w:id="1370491754">
          <w:marLeft w:val="0"/>
          <w:marRight w:val="0"/>
          <w:marTop w:val="0"/>
          <w:marBottom w:val="0"/>
          <w:divBdr>
            <w:top w:val="none" w:sz="0" w:space="0" w:color="auto"/>
            <w:left w:val="none" w:sz="0" w:space="0" w:color="auto"/>
            <w:bottom w:val="none" w:sz="0" w:space="0" w:color="auto"/>
            <w:right w:val="none" w:sz="0" w:space="0" w:color="auto"/>
          </w:divBdr>
          <w:divsChild>
            <w:div w:id="1276869064">
              <w:marLeft w:val="0"/>
              <w:marRight w:val="0"/>
              <w:marTop w:val="150"/>
              <w:marBottom w:val="0"/>
              <w:divBdr>
                <w:top w:val="none" w:sz="0" w:space="0" w:color="auto"/>
                <w:left w:val="none" w:sz="0" w:space="0" w:color="auto"/>
                <w:bottom w:val="none" w:sz="0" w:space="0" w:color="auto"/>
                <w:right w:val="none" w:sz="0" w:space="0" w:color="auto"/>
              </w:divBdr>
            </w:div>
            <w:div w:id="638263119">
              <w:marLeft w:val="0"/>
              <w:marRight w:val="0"/>
              <w:marTop w:val="150"/>
              <w:marBottom w:val="0"/>
              <w:divBdr>
                <w:top w:val="none" w:sz="0" w:space="0" w:color="auto"/>
                <w:left w:val="none" w:sz="0" w:space="0" w:color="auto"/>
                <w:bottom w:val="none" w:sz="0" w:space="0" w:color="auto"/>
                <w:right w:val="none" w:sz="0" w:space="0" w:color="auto"/>
              </w:divBdr>
            </w:div>
            <w:div w:id="503204383">
              <w:marLeft w:val="0"/>
              <w:marRight w:val="0"/>
              <w:marTop w:val="150"/>
              <w:marBottom w:val="0"/>
              <w:divBdr>
                <w:top w:val="none" w:sz="0" w:space="0" w:color="auto"/>
                <w:left w:val="none" w:sz="0" w:space="0" w:color="auto"/>
                <w:bottom w:val="none" w:sz="0" w:space="0" w:color="auto"/>
                <w:right w:val="none" w:sz="0" w:space="0" w:color="auto"/>
              </w:divBdr>
            </w:div>
            <w:div w:id="675965803">
              <w:marLeft w:val="0"/>
              <w:marRight w:val="0"/>
              <w:marTop w:val="150"/>
              <w:marBottom w:val="0"/>
              <w:divBdr>
                <w:top w:val="none" w:sz="0" w:space="0" w:color="auto"/>
                <w:left w:val="none" w:sz="0" w:space="0" w:color="auto"/>
                <w:bottom w:val="none" w:sz="0" w:space="0" w:color="auto"/>
                <w:right w:val="none" w:sz="0" w:space="0" w:color="auto"/>
              </w:divBdr>
            </w:div>
          </w:divsChild>
        </w:div>
        <w:div w:id="1845782329">
          <w:marLeft w:val="0"/>
          <w:marRight w:val="0"/>
          <w:marTop w:val="0"/>
          <w:marBottom w:val="0"/>
          <w:divBdr>
            <w:top w:val="none" w:sz="0" w:space="0" w:color="auto"/>
            <w:left w:val="none" w:sz="0" w:space="0" w:color="auto"/>
            <w:bottom w:val="none" w:sz="0" w:space="0" w:color="auto"/>
            <w:right w:val="none" w:sz="0" w:space="0" w:color="auto"/>
          </w:divBdr>
        </w:div>
        <w:div w:id="549536970">
          <w:marLeft w:val="0"/>
          <w:marRight w:val="0"/>
          <w:marTop w:val="0"/>
          <w:marBottom w:val="0"/>
          <w:divBdr>
            <w:top w:val="none" w:sz="0" w:space="0" w:color="auto"/>
            <w:left w:val="none" w:sz="0" w:space="0" w:color="auto"/>
            <w:bottom w:val="none" w:sz="0" w:space="0" w:color="auto"/>
            <w:right w:val="none" w:sz="0" w:space="0" w:color="auto"/>
          </w:divBdr>
        </w:div>
        <w:div w:id="72046204">
          <w:marLeft w:val="0"/>
          <w:marRight w:val="0"/>
          <w:marTop w:val="0"/>
          <w:marBottom w:val="0"/>
          <w:divBdr>
            <w:top w:val="none" w:sz="0" w:space="0" w:color="auto"/>
            <w:left w:val="none" w:sz="0" w:space="0" w:color="auto"/>
            <w:bottom w:val="none" w:sz="0" w:space="0" w:color="auto"/>
            <w:right w:val="none" w:sz="0" w:space="0" w:color="auto"/>
          </w:divBdr>
        </w:div>
        <w:div w:id="1825966918">
          <w:marLeft w:val="0"/>
          <w:marRight w:val="0"/>
          <w:marTop w:val="0"/>
          <w:marBottom w:val="0"/>
          <w:divBdr>
            <w:top w:val="none" w:sz="0" w:space="0" w:color="auto"/>
            <w:left w:val="none" w:sz="0" w:space="0" w:color="auto"/>
            <w:bottom w:val="none" w:sz="0" w:space="0" w:color="auto"/>
            <w:right w:val="none" w:sz="0" w:space="0" w:color="auto"/>
          </w:divBdr>
        </w:div>
        <w:div w:id="2096053695">
          <w:marLeft w:val="0"/>
          <w:marRight w:val="0"/>
          <w:marTop w:val="0"/>
          <w:marBottom w:val="0"/>
          <w:divBdr>
            <w:top w:val="none" w:sz="0" w:space="0" w:color="auto"/>
            <w:left w:val="none" w:sz="0" w:space="0" w:color="auto"/>
            <w:bottom w:val="none" w:sz="0" w:space="0" w:color="auto"/>
            <w:right w:val="none" w:sz="0" w:space="0" w:color="auto"/>
          </w:divBdr>
        </w:div>
        <w:div w:id="1561091183">
          <w:marLeft w:val="0"/>
          <w:marRight w:val="0"/>
          <w:marTop w:val="0"/>
          <w:marBottom w:val="0"/>
          <w:divBdr>
            <w:top w:val="none" w:sz="0" w:space="0" w:color="auto"/>
            <w:left w:val="none" w:sz="0" w:space="0" w:color="auto"/>
            <w:bottom w:val="none" w:sz="0" w:space="0" w:color="auto"/>
            <w:right w:val="none" w:sz="0" w:space="0" w:color="auto"/>
          </w:divBdr>
        </w:div>
        <w:div w:id="926185937">
          <w:marLeft w:val="0"/>
          <w:marRight w:val="0"/>
          <w:marTop w:val="0"/>
          <w:marBottom w:val="0"/>
          <w:divBdr>
            <w:top w:val="none" w:sz="0" w:space="0" w:color="auto"/>
            <w:left w:val="none" w:sz="0" w:space="0" w:color="auto"/>
            <w:bottom w:val="none" w:sz="0" w:space="0" w:color="auto"/>
            <w:right w:val="none" w:sz="0" w:space="0" w:color="auto"/>
          </w:divBdr>
        </w:div>
        <w:div w:id="1785463977">
          <w:marLeft w:val="0"/>
          <w:marRight w:val="0"/>
          <w:marTop w:val="0"/>
          <w:marBottom w:val="0"/>
          <w:divBdr>
            <w:top w:val="none" w:sz="0" w:space="0" w:color="auto"/>
            <w:left w:val="none" w:sz="0" w:space="0" w:color="auto"/>
            <w:bottom w:val="none" w:sz="0" w:space="0" w:color="auto"/>
            <w:right w:val="none" w:sz="0" w:space="0" w:color="auto"/>
          </w:divBdr>
        </w:div>
        <w:div w:id="1635479709">
          <w:marLeft w:val="0"/>
          <w:marRight w:val="0"/>
          <w:marTop w:val="0"/>
          <w:marBottom w:val="0"/>
          <w:divBdr>
            <w:top w:val="none" w:sz="0" w:space="0" w:color="auto"/>
            <w:left w:val="none" w:sz="0" w:space="0" w:color="auto"/>
            <w:bottom w:val="none" w:sz="0" w:space="0" w:color="auto"/>
            <w:right w:val="none" w:sz="0" w:space="0" w:color="auto"/>
          </w:divBdr>
        </w:div>
        <w:div w:id="1811173340">
          <w:marLeft w:val="0"/>
          <w:marRight w:val="0"/>
          <w:marTop w:val="0"/>
          <w:marBottom w:val="0"/>
          <w:divBdr>
            <w:top w:val="none" w:sz="0" w:space="0" w:color="auto"/>
            <w:left w:val="none" w:sz="0" w:space="0" w:color="auto"/>
            <w:bottom w:val="none" w:sz="0" w:space="0" w:color="auto"/>
            <w:right w:val="none" w:sz="0" w:space="0" w:color="auto"/>
          </w:divBdr>
        </w:div>
        <w:div w:id="1389455931">
          <w:marLeft w:val="0"/>
          <w:marRight w:val="0"/>
          <w:marTop w:val="0"/>
          <w:marBottom w:val="0"/>
          <w:divBdr>
            <w:top w:val="none" w:sz="0" w:space="0" w:color="auto"/>
            <w:left w:val="none" w:sz="0" w:space="0" w:color="auto"/>
            <w:bottom w:val="none" w:sz="0" w:space="0" w:color="auto"/>
            <w:right w:val="none" w:sz="0" w:space="0" w:color="auto"/>
          </w:divBdr>
        </w:div>
        <w:div w:id="2105026531">
          <w:marLeft w:val="0"/>
          <w:marRight w:val="0"/>
          <w:marTop w:val="0"/>
          <w:marBottom w:val="0"/>
          <w:divBdr>
            <w:top w:val="none" w:sz="0" w:space="0" w:color="auto"/>
            <w:left w:val="none" w:sz="0" w:space="0" w:color="auto"/>
            <w:bottom w:val="none" w:sz="0" w:space="0" w:color="auto"/>
            <w:right w:val="none" w:sz="0" w:space="0" w:color="auto"/>
          </w:divBdr>
        </w:div>
        <w:div w:id="1097677673">
          <w:marLeft w:val="0"/>
          <w:marRight w:val="0"/>
          <w:marTop w:val="0"/>
          <w:marBottom w:val="0"/>
          <w:divBdr>
            <w:top w:val="none" w:sz="0" w:space="0" w:color="auto"/>
            <w:left w:val="none" w:sz="0" w:space="0" w:color="auto"/>
            <w:bottom w:val="none" w:sz="0" w:space="0" w:color="auto"/>
            <w:right w:val="none" w:sz="0" w:space="0" w:color="auto"/>
          </w:divBdr>
        </w:div>
        <w:div w:id="1486320352">
          <w:marLeft w:val="0"/>
          <w:marRight w:val="0"/>
          <w:marTop w:val="0"/>
          <w:marBottom w:val="0"/>
          <w:divBdr>
            <w:top w:val="none" w:sz="0" w:space="0" w:color="auto"/>
            <w:left w:val="none" w:sz="0" w:space="0" w:color="auto"/>
            <w:bottom w:val="none" w:sz="0" w:space="0" w:color="auto"/>
            <w:right w:val="none" w:sz="0" w:space="0" w:color="auto"/>
          </w:divBdr>
        </w:div>
        <w:div w:id="389614489">
          <w:marLeft w:val="0"/>
          <w:marRight w:val="0"/>
          <w:marTop w:val="0"/>
          <w:marBottom w:val="0"/>
          <w:divBdr>
            <w:top w:val="none" w:sz="0" w:space="0" w:color="auto"/>
            <w:left w:val="none" w:sz="0" w:space="0" w:color="auto"/>
            <w:bottom w:val="none" w:sz="0" w:space="0" w:color="auto"/>
            <w:right w:val="none" w:sz="0" w:space="0" w:color="auto"/>
          </w:divBdr>
        </w:div>
        <w:div w:id="1887525397">
          <w:marLeft w:val="0"/>
          <w:marRight w:val="0"/>
          <w:marTop w:val="0"/>
          <w:marBottom w:val="0"/>
          <w:divBdr>
            <w:top w:val="none" w:sz="0" w:space="0" w:color="auto"/>
            <w:left w:val="none" w:sz="0" w:space="0" w:color="auto"/>
            <w:bottom w:val="none" w:sz="0" w:space="0" w:color="auto"/>
            <w:right w:val="none" w:sz="0" w:space="0" w:color="auto"/>
          </w:divBdr>
        </w:div>
        <w:div w:id="1756052831">
          <w:marLeft w:val="0"/>
          <w:marRight w:val="0"/>
          <w:marTop w:val="0"/>
          <w:marBottom w:val="0"/>
          <w:divBdr>
            <w:top w:val="none" w:sz="0" w:space="0" w:color="auto"/>
            <w:left w:val="none" w:sz="0" w:space="0" w:color="auto"/>
            <w:bottom w:val="none" w:sz="0" w:space="0" w:color="auto"/>
            <w:right w:val="none" w:sz="0" w:space="0" w:color="auto"/>
          </w:divBdr>
        </w:div>
        <w:div w:id="312177995">
          <w:marLeft w:val="0"/>
          <w:marRight w:val="0"/>
          <w:marTop w:val="0"/>
          <w:marBottom w:val="0"/>
          <w:divBdr>
            <w:top w:val="none" w:sz="0" w:space="0" w:color="auto"/>
            <w:left w:val="none" w:sz="0" w:space="0" w:color="auto"/>
            <w:bottom w:val="none" w:sz="0" w:space="0" w:color="auto"/>
            <w:right w:val="none" w:sz="0" w:space="0" w:color="auto"/>
          </w:divBdr>
        </w:div>
        <w:div w:id="1983146313">
          <w:marLeft w:val="0"/>
          <w:marRight w:val="0"/>
          <w:marTop w:val="0"/>
          <w:marBottom w:val="0"/>
          <w:divBdr>
            <w:top w:val="none" w:sz="0" w:space="0" w:color="auto"/>
            <w:left w:val="none" w:sz="0" w:space="0" w:color="auto"/>
            <w:bottom w:val="none" w:sz="0" w:space="0" w:color="auto"/>
            <w:right w:val="none" w:sz="0" w:space="0" w:color="auto"/>
          </w:divBdr>
        </w:div>
        <w:div w:id="1341009826">
          <w:marLeft w:val="0"/>
          <w:marRight w:val="0"/>
          <w:marTop w:val="0"/>
          <w:marBottom w:val="0"/>
          <w:divBdr>
            <w:top w:val="none" w:sz="0" w:space="0" w:color="auto"/>
            <w:left w:val="none" w:sz="0" w:space="0" w:color="auto"/>
            <w:bottom w:val="none" w:sz="0" w:space="0" w:color="auto"/>
            <w:right w:val="none" w:sz="0" w:space="0" w:color="auto"/>
          </w:divBdr>
        </w:div>
        <w:div w:id="2020740566">
          <w:marLeft w:val="0"/>
          <w:marRight w:val="0"/>
          <w:marTop w:val="0"/>
          <w:marBottom w:val="0"/>
          <w:divBdr>
            <w:top w:val="none" w:sz="0" w:space="0" w:color="auto"/>
            <w:left w:val="none" w:sz="0" w:space="0" w:color="auto"/>
            <w:bottom w:val="none" w:sz="0" w:space="0" w:color="auto"/>
            <w:right w:val="none" w:sz="0" w:space="0" w:color="auto"/>
          </w:divBdr>
        </w:div>
        <w:div w:id="95055456">
          <w:marLeft w:val="0"/>
          <w:marRight w:val="0"/>
          <w:marTop w:val="0"/>
          <w:marBottom w:val="0"/>
          <w:divBdr>
            <w:top w:val="none" w:sz="0" w:space="0" w:color="auto"/>
            <w:left w:val="none" w:sz="0" w:space="0" w:color="auto"/>
            <w:bottom w:val="none" w:sz="0" w:space="0" w:color="auto"/>
            <w:right w:val="none" w:sz="0" w:space="0" w:color="auto"/>
          </w:divBdr>
          <w:divsChild>
            <w:div w:id="1535848300">
              <w:marLeft w:val="0"/>
              <w:marRight w:val="0"/>
              <w:marTop w:val="0"/>
              <w:marBottom w:val="0"/>
              <w:divBdr>
                <w:top w:val="none" w:sz="0" w:space="0" w:color="auto"/>
                <w:left w:val="none" w:sz="0" w:space="0" w:color="auto"/>
                <w:bottom w:val="none" w:sz="0" w:space="0" w:color="auto"/>
                <w:right w:val="none" w:sz="0" w:space="0" w:color="auto"/>
              </w:divBdr>
            </w:div>
            <w:div w:id="189490603">
              <w:marLeft w:val="0"/>
              <w:marRight w:val="0"/>
              <w:marTop w:val="0"/>
              <w:marBottom w:val="0"/>
              <w:divBdr>
                <w:top w:val="none" w:sz="0" w:space="0" w:color="auto"/>
                <w:left w:val="none" w:sz="0" w:space="0" w:color="auto"/>
                <w:bottom w:val="none" w:sz="0" w:space="0" w:color="auto"/>
                <w:right w:val="none" w:sz="0" w:space="0" w:color="auto"/>
              </w:divBdr>
            </w:div>
            <w:div w:id="2096899592">
              <w:marLeft w:val="0"/>
              <w:marRight w:val="0"/>
              <w:marTop w:val="0"/>
              <w:marBottom w:val="0"/>
              <w:divBdr>
                <w:top w:val="none" w:sz="0" w:space="0" w:color="auto"/>
                <w:left w:val="none" w:sz="0" w:space="0" w:color="auto"/>
                <w:bottom w:val="none" w:sz="0" w:space="0" w:color="auto"/>
                <w:right w:val="none" w:sz="0" w:space="0" w:color="auto"/>
              </w:divBdr>
            </w:div>
            <w:div w:id="194738421">
              <w:marLeft w:val="0"/>
              <w:marRight w:val="0"/>
              <w:marTop w:val="0"/>
              <w:marBottom w:val="0"/>
              <w:divBdr>
                <w:top w:val="none" w:sz="0" w:space="0" w:color="auto"/>
                <w:left w:val="none" w:sz="0" w:space="0" w:color="auto"/>
                <w:bottom w:val="none" w:sz="0" w:space="0" w:color="auto"/>
                <w:right w:val="none" w:sz="0" w:space="0" w:color="auto"/>
              </w:divBdr>
            </w:div>
            <w:div w:id="2024355561">
              <w:marLeft w:val="0"/>
              <w:marRight w:val="0"/>
              <w:marTop w:val="0"/>
              <w:marBottom w:val="0"/>
              <w:divBdr>
                <w:top w:val="none" w:sz="0" w:space="0" w:color="auto"/>
                <w:left w:val="none" w:sz="0" w:space="0" w:color="auto"/>
                <w:bottom w:val="none" w:sz="0" w:space="0" w:color="auto"/>
                <w:right w:val="none" w:sz="0" w:space="0" w:color="auto"/>
              </w:divBdr>
            </w:div>
          </w:divsChild>
        </w:div>
        <w:div w:id="234634326">
          <w:marLeft w:val="0"/>
          <w:marRight w:val="0"/>
          <w:marTop w:val="0"/>
          <w:marBottom w:val="0"/>
          <w:divBdr>
            <w:top w:val="none" w:sz="0" w:space="0" w:color="auto"/>
            <w:left w:val="none" w:sz="0" w:space="0" w:color="auto"/>
            <w:bottom w:val="none" w:sz="0" w:space="0" w:color="auto"/>
            <w:right w:val="none" w:sz="0" w:space="0" w:color="auto"/>
          </w:divBdr>
        </w:div>
        <w:div w:id="986125670">
          <w:marLeft w:val="0"/>
          <w:marRight w:val="0"/>
          <w:marTop w:val="0"/>
          <w:marBottom w:val="0"/>
          <w:divBdr>
            <w:top w:val="none" w:sz="0" w:space="0" w:color="auto"/>
            <w:left w:val="none" w:sz="0" w:space="0" w:color="auto"/>
            <w:bottom w:val="none" w:sz="0" w:space="0" w:color="auto"/>
            <w:right w:val="none" w:sz="0" w:space="0" w:color="auto"/>
          </w:divBdr>
        </w:div>
        <w:div w:id="181552167">
          <w:marLeft w:val="0"/>
          <w:marRight w:val="0"/>
          <w:marTop w:val="0"/>
          <w:marBottom w:val="0"/>
          <w:divBdr>
            <w:top w:val="none" w:sz="0" w:space="0" w:color="auto"/>
            <w:left w:val="none" w:sz="0" w:space="0" w:color="auto"/>
            <w:bottom w:val="none" w:sz="0" w:space="0" w:color="auto"/>
            <w:right w:val="none" w:sz="0" w:space="0" w:color="auto"/>
          </w:divBdr>
        </w:div>
        <w:div w:id="941299452">
          <w:marLeft w:val="0"/>
          <w:marRight w:val="0"/>
          <w:marTop w:val="0"/>
          <w:marBottom w:val="0"/>
          <w:divBdr>
            <w:top w:val="none" w:sz="0" w:space="0" w:color="auto"/>
            <w:left w:val="none" w:sz="0" w:space="0" w:color="auto"/>
            <w:bottom w:val="none" w:sz="0" w:space="0" w:color="auto"/>
            <w:right w:val="none" w:sz="0" w:space="0" w:color="auto"/>
          </w:divBdr>
        </w:div>
        <w:div w:id="1183283254">
          <w:marLeft w:val="0"/>
          <w:marRight w:val="0"/>
          <w:marTop w:val="0"/>
          <w:marBottom w:val="0"/>
          <w:divBdr>
            <w:top w:val="none" w:sz="0" w:space="0" w:color="auto"/>
            <w:left w:val="none" w:sz="0" w:space="0" w:color="auto"/>
            <w:bottom w:val="none" w:sz="0" w:space="0" w:color="auto"/>
            <w:right w:val="none" w:sz="0" w:space="0" w:color="auto"/>
          </w:divBdr>
        </w:div>
        <w:div w:id="1424258787">
          <w:marLeft w:val="0"/>
          <w:marRight w:val="0"/>
          <w:marTop w:val="0"/>
          <w:marBottom w:val="0"/>
          <w:divBdr>
            <w:top w:val="none" w:sz="0" w:space="0" w:color="auto"/>
            <w:left w:val="none" w:sz="0" w:space="0" w:color="auto"/>
            <w:bottom w:val="none" w:sz="0" w:space="0" w:color="auto"/>
            <w:right w:val="none" w:sz="0" w:space="0" w:color="auto"/>
          </w:divBdr>
        </w:div>
        <w:div w:id="301427072">
          <w:marLeft w:val="0"/>
          <w:marRight w:val="0"/>
          <w:marTop w:val="0"/>
          <w:marBottom w:val="0"/>
          <w:divBdr>
            <w:top w:val="none" w:sz="0" w:space="0" w:color="auto"/>
            <w:left w:val="none" w:sz="0" w:space="0" w:color="auto"/>
            <w:bottom w:val="none" w:sz="0" w:space="0" w:color="auto"/>
            <w:right w:val="none" w:sz="0" w:space="0" w:color="auto"/>
          </w:divBdr>
        </w:div>
        <w:div w:id="2057966763">
          <w:marLeft w:val="0"/>
          <w:marRight w:val="0"/>
          <w:marTop w:val="0"/>
          <w:marBottom w:val="0"/>
          <w:divBdr>
            <w:top w:val="none" w:sz="0" w:space="0" w:color="auto"/>
            <w:left w:val="none" w:sz="0" w:space="0" w:color="auto"/>
            <w:bottom w:val="none" w:sz="0" w:space="0" w:color="auto"/>
            <w:right w:val="none" w:sz="0" w:space="0" w:color="auto"/>
          </w:divBdr>
        </w:div>
        <w:div w:id="1723678691">
          <w:marLeft w:val="0"/>
          <w:marRight w:val="0"/>
          <w:marTop w:val="0"/>
          <w:marBottom w:val="0"/>
          <w:divBdr>
            <w:top w:val="none" w:sz="0" w:space="0" w:color="auto"/>
            <w:left w:val="none" w:sz="0" w:space="0" w:color="auto"/>
            <w:bottom w:val="none" w:sz="0" w:space="0" w:color="auto"/>
            <w:right w:val="none" w:sz="0" w:space="0" w:color="auto"/>
          </w:divBdr>
        </w:div>
        <w:div w:id="297224194">
          <w:marLeft w:val="0"/>
          <w:marRight w:val="0"/>
          <w:marTop w:val="0"/>
          <w:marBottom w:val="0"/>
          <w:divBdr>
            <w:top w:val="none" w:sz="0" w:space="0" w:color="auto"/>
            <w:left w:val="none" w:sz="0" w:space="0" w:color="auto"/>
            <w:bottom w:val="none" w:sz="0" w:space="0" w:color="auto"/>
            <w:right w:val="none" w:sz="0" w:space="0" w:color="auto"/>
          </w:divBdr>
        </w:div>
        <w:div w:id="514920731">
          <w:marLeft w:val="0"/>
          <w:marRight w:val="0"/>
          <w:marTop w:val="0"/>
          <w:marBottom w:val="0"/>
          <w:divBdr>
            <w:top w:val="none" w:sz="0" w:space="0" w:color="auto"/>
            <w:left w:val="none" w:sz="0" w:space="0" w:color="auto"/>
            <w:bottom w:val="none" w:sz="0" w:space="0" w:color="auto"/>
            <w:right w:val="none" w:sz="0" w:space="0" w:color="auto"/>
          </w:divBdr>
        </w:div>
        <w:div w:id="1132677591">
          <w:marLeft w:val="0"/>
          <w:marRight w:val="0"/>
          <w:marTop w:val="0"/>
          <w:marBottom w:val="0"/>
          <w:divBdr>
            <w:top w:val="none" w:sz="0" w:space="0" w:color="auto"/>
            <w:left w:val="none" w:sz="0" w:space="0" w:color="auto"/>
            <w:bottom w:val="none" w:sz="0" w:space="0" w:color="auto"/>
            <w:right w:val="none" w:sz="0" w:space="0" w:color="auto"/>
          </w:divBdr>
        </w:div>
        <w:div w:id="1778060600">
          <w:marLeft w:val="0"/>
          <w:marRight w:val="0"/>
          <w:marTop w:val="0"/>
          <w:marBottom w:val="0"/>
          <w:divBdr>
            <w:top w:val="none" w:sz="0" w:space="0" w:color="auto"/>
            <w:left w:val="none" w:sz="0" w:space="0" w:color="auto"/>
            <w:bottom w:val="none" w:sz="0" w:space="0" w:color="auto"/>
            <w:right w:val="none" w:sz="0" w:space="0" w:color="auto"/>
          </w:divBdr>
        </w:div>
        <w:div w:id="2070763041">
          <w:marLeft w:val="0"/>
          <w:marRight w:val="0"/>
          <w:marTop w:val="0"/>
          <w:marBottom w:val="0"/>
          <w:divBdr>
            <w:top w:val="none" w:sz="0" w:space="0" w:color="auto"/>
            <w:left w:val="none" w:sz="0" w:space="0" w:color="auto"/>
            <w:bottom w:val="none" w:sz="0" w:space="0" w:color="auto"/>
            <w:right w:val="none" w:sz="0" w:space="0" w:color="auto"/>
          </w:divBdr>
        </w:div>
        <w:div w:id="1608077744">
          <w:marLeft w:val="0"/>
          <w:marRight w:val="0"/>
          <w:marTop w:val="0"/>
          <w:marBottom w:val="0"/>
          <w:divBdr>
            <w:top w:val="none" w:sz="0" w:space="0" w:color="auto"/>
            <w:left w:val="none" w:sz="0" w:space="0" w:color="auto"/>
            <w:bottom w:val="none" w:sz="0" w:space="0" w:color="auto"/>
            <w:right w:val="none" w:sz="0" w:space="0" w:color="auto"/>
          </w:divBdr>
        </w:div>
        <w:div w:id="2560241">
          <w:marLeft w:val="0"/>
          <w:marRight w:val="0"/>
          <w:marTop w:val="0"/>
          <w:marBottom w:val="0"/>
          <w:divBdr>
            <w:top w:val="none" w:sz="0" w:space="0" w:color="auto"/>
            <w:left w:val="none" w:sz="0" w:space="0" w:color="auto"/>
            <w:bottom w:val="none" w:sz="0" w:space="0" w:color="auto"/>
            <w:right w:val="none" w:sz="0" w:space="0" w:color="auto"/>
          </w:divBdr>
        </w:div>
        <w:div w:id="1981956151">
          <w:marLeft w:val="0"/>
          <w:marRight w:val="0"/>
          <w:marTop w:val="0"/>
          <w:marBottom w:val="0"/>
          <w:divBdr>
            <w:top w:val="none" w:sz="0" w:space="0" w:color="auto"/>
            <w:left w:val="none" w:sz="0" w:space="0" w:color="auto"/>
            <w:bottom w:val="none" w:sz="0" w:space="0" w:color="auto"/>
            <w:right w:val="none" w:sz="0" w:space="0" w:color="auto"/>
          </w:divBdr>
        </w:div>
        <w:div w:id="464129273">
          <w:marLeft w:val="0"/>
          <w:marRight w:val="0"/>
          <w:marTop w:val="0"/>
          <w:marBottom w:val="0"/>
          <w:divBdr>
            <w:top w:val="none" w:sz="0" w:space="0" w:color="auto"/>
            <w:left w:val="none" w:sz="0" w:space="0" w:color="auto"/>
            <w:bottom w:val="none" w:sz="0" w:space="0" w:color="auto"/>
            <w:right w:val="none" w:sz="0" w:space="0" w:color="auto"/>
          </w:divBdr>
        </w:div>
        <w:div w:id="1161046251">
          <w:marLeft w:val="0"/>
          <w:marRight w:val="0"/>
          <w:marTop w:val="0"/>
          <w:marBottom w:val="0"/>
          <w:divBdr>
            <w:top w:val="none" w:sz="0" w:space="0" w:color="auto"/>
            <w:left w:val="none" w:sz="0" w:space="0" w:color="auto"/>
            <w:bottom w:val="none" w:sz="0" w:space="0" w:color="auto"/>
            <w:right w:val="none" w:sz="0" w:space="0" w:color="auto"/>
          </w:divBdr>
        </w:div>
        <w:div w:id="1485853929">
          <w:marLeft w:val="0"/>
          <w:marRight w:val="0"/>
          <w:marTop w:val="0"/>
          <w:marBottom w:val="0"/>
          <w:divBdr>
            <w:top w:val="none" w:sz="0" w:space="0" w:color="auto"/>
            <w:left w:val="none" w:sz="0" w:space="0" w:color="auto"/>
            <w:bottom w:val="none" w:sz="0" w:space="0" w:color="auto"/>
            <w:right w:val="none" w:sz="0" w:space="0" w:color="auto"/>
          </w:divBdr>
        </w:div>
        <w:div w:id="251090720">
          <w:marLeft w:val="0"/>
          <w:marRight w:val="0"/>
          <w:marTop w:val="0"/>
          <w:marBottom w:val="0"/>
          <w:divBdr>
            <w:top w:val="none" w:sz="0" w:space="0" w:color="auto"/>
            <w:left w:val="none" w:sz="0" w:space="0" w:color="auto"/>
            <w:bottom w:val="none" w:sz="0" w:space="0" w:color="auto"/>
            <w:right w:val="none" w:sz="0" w:space="0" w:color="auto"/>
          </w:divBdr>
        </w:div>
        <w:div w:id="900137196">
          <w:marLeft w:val="0"/>
          <w:marRight w:val="0"/>
          <w:marTop w:val="0"/>
          <w:marBottom w:val="0"/>
          <w:divBdr>
            <w:top w:val="none" w:sz="0" w:space="0" w:color="auto"/>
            <w:left w:val="none" w:sz="0" w:space="0" w:color="auto"/>
            <w:bottom w:val="none" w:sz="0" w:space="0" w:color="auto"/>
            <w:right w:val="none" w:sz="0" w:space="0" w:color="auto"/>
          </w:divBdr>
          <w:divsChild>
            <w:div w:id="317728315">
              <w:marLeft w:val="0"/>
              <w:marRight w:val="0"/>
              <w:marTop w:val="150"/>
              <w:marBottom w:val="0"/>
              <w:divBdr>
                <w:top w:val="none" w:sz="0" w:space="0" w:color="auto"/>
                <w:left w:val="none" w:sz="0" w:space="0" w:color="auto"/>
                <w:bottom w:val="none" w:sz="0" w:space="0" w:color="auto"/>
                <w:right w:val="none" w:sz="0" w:space="0" w:color="auto"/>
              </w:divBdr>
            </w:div>
            <w:div w:id="753666255">
              <w:marLeft w:val="0"/>
              <w:marRight w:val="0"/>
              <w:marTop w:val="150"/>
              <w:marBottom w:val="0"/>
              <w:divBdr>
                <w:top w:val="none" w:sz="0" w:space="0" w:color="auto"/>
                <w:left w:val="none" w:sz="0" w:space="0" w:color="auto"/>
                <w:bottom w:val="none" w:sz="0" w:space="0" w:color="auto"/>
                <w:right w:val="none" w:sz="0" w:space="0" w:color="auto"/>
              </w:divBdr>
            </w:div>
            <w:div w:id="2122722880">
              <w:marLeft w:val="0"/>
              <w:marRight w:val="0"/>
              <w:marTop w:val="150"/>
              <w:marBottom w:val="0"/>
              <w:divBdr>
                <w:top w:val="none" w:sz="0" w:space="0" w:color="auto"/>
                <w:left w:val="none" w:sz="0" w:space="0" w:color="auto"/>
                <w:bottom w:val="none" w:sz="0" w:space="0" w:color="auto"/>
                <w:right w:val="none" w:sz="0" w:space="0" w:color="auto"/>
              </w:divBdr>
            </w:div>
            <w:div w:id="1620065247">
              <w:marLeft w:val="0"/>
              <w:marRight w:val="0"/>
              <w:marTop w:val="150"/>
              <w:marBottom w:val="0"/>
              <w:divBdr>
                <w:top w:val="none" w:sz="0" w:space="0" w:color="auto"/>
                <w:left w:val="none" w:sz="0" w:space="0" w:color="auto"/>
                <w:bottom w:val="none" w:sz="0" w:space="0" w:color="auto"/>
                <w:right w:val="none" w:sz="0" w:space="0" w:color="auto"/>
              </w:divBdr>
            </w:div>
          </w:divsChild>
        </w:div>
        <w:div w:id="1663894137">
          <w:marLeft w:val="0"/>
          <w:marRight w:val="0"/>
          <w:marTop w:val="0"/>
          <w:marBottom w:val="0"/>
          <w:divBdr>
            <w:top w:val="none" w:sz="0" w:space="0" w:color="auto"/>
            <w:left w:val="none" w:sz="0" w:space="0" w:color="auto"/>
            <w:bottom w:val="none" w:sz="0" w:space="0" w:color="auto"/>
            <w:right w:val="none" w:sz="0" w:space="0" w:color="auto"/>
          </w:divBdr>
        </w:div>
        <w:div w:id="1427964857">
          <w:marLeft w:val="0"/>
          <w:marRight w:val="0"/>
          <w:marTop w:val="0"/>
          <w:marBottom w:val="0"/>
          <w:divBdr>
            <w:top w:val="none" w:sz="0" w:space="0" w:color="auto"/>
            <w:left w:val="none" w:sz="0" w:space="0" w:color="auto"/>
            <w:bottom w:val="none" w:sz="0" w:space="0" w:color="auto"/>
            <w:right w:val="none" w:sz="0" w:space="0" w:color="auto"/>
          </w:divBdr>
        </w:div>
        <w:div w:id="1608655530">
          <w:marLeft w:val="0"/>
          <w:marRight w:val="0"/>
          <w:marTop w:val="0"/>
          <w:marBottom w:val="0"/>
          <w:divBdr>
            <w:top w:val="none" w:sz="0" w:space="0" w:color="auto"/>
            <w:left w:val="none" w:sz="0" w:space="0" w:color="auto"/>
            <w:bottom w:val="none" w:sz="0" w:space="0" w:color="auto"/>
            <w:right w:val="none" w:sz="0" w:space="0" w:color="auto"/>
          </w:divBdr>
        </w:div>
        <w:div w:id="1925644647">
          <w:marLeft w:val="0"/>
          <w:marRight w:val="0"/>
          <w:marTop w:val="0"/>
          <w:marBottom w:val="0"/>
          <w:divBdr>
            <w:top w:val="none" w:sz="0" w:space="0" w:color="auto"/>
            <w:left w:val="none" w:sz="0" w:space="0" w:color="auto"/>
            <w:bottom w:val="none" w:sz="0" w:space="0" w:color="auto"/>
            <w:right w:val="none" w:sz="0" w:space="0" w:color="auto"/>
          </w:divBdr>
        </w:div>
        <w:div w:id="1725828673">
          <w:marLeft w:val="0"/>
          <w:marRight w:val="0"/>
          <w:marTop w:val="0"/>
          <w:marBottom w:val="0"/>
          <w:divBdr>
            <w:top w:val="none" w:sz="0" w:space="0" w:color="auto"/>
            <w:left w:val="none" w:sz="0" w:space="0" w:color="auto"/>
            <w:bottom w:val="none" w:sz="0" w:space="0" w:color="auto"/>
            <w:right w:val="none" w:sz="0" w:space="0" w:color="auto"/>
          </w:divBdr>
        </w:div>
        <w:div w:id="1503622420">
          <w:marLeft w:val="0"/>
          <w:marRight w:val="0"/>
          <w:marTop w:val="0"/>
          <w:marBottom w:val="0"/>
          <w:divBdr>
            <w:top w:val="none" w:sz="0" w:space="0" w:color="auto"/>
            <w:left w:val="none" w:sz="0" w:space="0" w:color="auto"/>
            <w:bottom w:val="none" w:sz="0" w:space="0" w:color="auto"/>
            <w:right w:val="none" w:sz="0" w:space="0" w:color="auto"/>
          </w:divBdr>
        </w:div>
        <w:div w:id="753089267">
          <w:marLeft w:val="0"/>
          <w:marRight w:val="0"/>
          <w:marTop w:val="0"/>
          <w:marBottom w:val="0"/>
          <w:divBdr>
            <w:top w:val="none" w:sz="0" w:space="0" w:color="auto"/>
            <w:left w:val="none" w:sz="0" w:space="0" w:color="auto"/>
            <w:bottom w:val="none" w:sz="0" w:space="0" w:color="auto"/>
            <w:right w:val="none" w:sz="0" w:space="0" w:color="auto"/>
          </w:divBdr>
        </w:div>
        <w:div w:id="99685766">
          <w:marLeft w:val="0"/>
          <w:marRight w:val="0"/>
          <w:marTop w:val="0"/>
          <w:marBottom w:val="0"/>
          <w:divBdr>
            <w:top w:val="none" w:sz="0" w:space="0" w:color="auto"/>
            <w:left w:val="none" w:sz="0" w:space="0" w:color="auto"/>
            <w:bottom w:val="none" w:sz="0" w:space="0" w:color="auto"/>
            <w:right w:val="none" w:sz="0" w:space="0" w:color="auto"/>
          </w:divBdr>
        </w:div>
        <w:div w:id="1422993475">
          <w:marLeft w:val="0"/>
          <w:marRight w:val="0"/>
          <w:marTop w:val="0"/>
          <w:marBottom w:val="0"/>
          <w:divBdr>
            <w:top w:val="none" w:sz="0" w:space="0" w:color="auto"/>
            <w:left w:val="none" w:sz="0" w:space="0" w:color="auto"/>
            <w:bottom w:val="none" w:sz="0" w:space="0" w:color="auto"/>
            <w:right w:val="none" w:sz="0" w:space="0" w:color="auto"/>
          </w:divBdr>
        </w:div>
        <w:div w:id="831915403">
          <w:marLeft w:val="0"/>
          <w:marRight w:val="0"/>
          <w:marTop w:val="0"/>
          <w:marBottom w:val="0"/>
          <w:divBdr>
            <w:top w:val="none" w:sz="0" w:space="0" w:color="auto"/>
            <w:left w:val="none" w:sz="0" w:space="0" w:color="auto"/>
            <w:bottom w:val="none" w:sz="0" w:space="0" w:color="auto"/>
            <w:right w:val="none" w:sz="0" w:space="0" w:color="auto"/>
          </w:divBdr>
        </w:div>
        <w:div w:id="725224909">
          <w:marLeft w:val="0"/>
          <w:marRight w:val="0"/>
          <w:marTop w:val="0"/>
          <w:marBottom w:val="0"/>
          <w:divBdr>
            <w:top w:val="none" w:sz="0" w:space="0" w:color="auto"/>
            <w:left w:val="none" w:sz="0" w:space="0" w:color="auto"/>
            <w:bottom w:val="none" w:sz="0" w:space="0" w:color="auto"/>
            <w:right w:val="none" w:sz="0" w:space="0" w:color="auto"/>
          </w:divBdr>
        </w:div>
        <w:div w:id="1977906847">
          <w:marLeft w:val="0"/>
          <w:marRight w:val="0"/>
          <w:marTop w:val="0"/>
          <w:marBottom w:val="0"/>
          <w:divBdr>
            <w:top w:val="none" w:sz="0" w:space="0" w:color="auto"/>
            <w:left w:val="none" w:sz="0" w:space="0" w:color="auto"/>
            <w:bottom w:val="none" w:sz="0" w:space="0" w:color="auto"/>
            <w:right w:val="none" w:sz="0" w:space="0" w:color="auto"/>
          </w:divBdr>
        </w:div>
        <w:div w:id="1614749861">
          <w:marLeft w:val="0"/>
          <w:marRight w:val="0"/>
          <w:marTop w:val="0"/>
          <w:marBottom w:val="0"/>
          <w:divBdr>
            <w:top w:val="none" w:sz="0" w:space="0" w:color="auto"/>
            <w:left w:val="none" w:sz="0" w:space="0" w:color="auto"/>
            <w:bottom w:val="none" w:sz="0" w:space="0" w:color="auto"/>
            <w:right w:val="none" w:sz="0" w:space="0" w:color="auto"/>
          </w:divBdr>
        </w:div>
        <w:div w:id="1588423928">
          <w:marLeft w:val="0"/>
          <w:marRight w:val="0"/>
          <w:marTop w:val="0"/>
          <w:marBottom w:val="0"/>
          <w:divBdr>
            <w:top w:val="none" w:sz="0" w:space="0" w:color="auto"/>
            <w:left w:val="none" w:sz="0" w:space="0" w:color="auto"/>
            <w:bottom w:val="none" w:sz="0" w:space="0" w:color="auto"/>
            <w:right w:val="none" w:sz="0" w:space="0" w:color="auto"/>
          </w:divBdr>
        </w:div>
        <w:div w:id="509222769">
          <w:marLeft w:val="0"/>
          <w:marRight w:val="0"/>
          <w:marTop w:val="0"/>
          <w:marBottom w:val="0"/>
          <w:divBdr>
            <w:top w:val="none" w:sz="0" w:space="0" w:color="auto"/>
            <w:left w:val="none" w:sz="0" w:space="0" w:color="auto"/>
            <w:bottom w:val="none" w:sz="0" w:space="0" w:color="auto"/>
            <w:right w:val="none" w:sz="0" w:space="0" w:color="auto"/>
          </w:divBdr>
        </w:div>
        <w:div w:id="1264846462">
          <w:marLeft w:val="0"/>
          <w:marRight w:val="0"/>
          <w:marTop w:val="0"/>
          <w:marBottom w:val="0"/>
          <w:divBdr>
            <w:top w:val="none" w:sz="0" w:space="0" w:color="auto"/>
            <w:left w:val="none" w:sz="0" w:space="0" w:color="auto"/>
            <w:bottom w:val="none" w:sz="0" w:space="0" w:color="auto"/>
            <w:right w:val="none" w:sz="0" w:space="0" w:color="auto"/>
          </w:divBdr>
        </w:div>
        <w:div w:id="112990197">
          <w:marLeft w:val="0"/>
          <w:marRight w:val="0"/>
          <w:marTop w:val="0"/>
          <w:marBottom w:val="0"/>
          <w:divBdr>
            <w:top w:val="none" w:sz="0" w:space="0" w:color="auto"/>
            <w:left w:val="none" w:sz="0" w:space="0" w:color="auto"/>
            <w:bottom w:val="none" w:sz="0" w:space="0" w:color="auto"/>
            <w:right w:val="none" w:sz="0" w:space="0" w:color="auto"/>
          </w:divBdr>
        </w:div>
        <w:div w:id="692462202">
          <w:marLeft w:val="0"/>
          <w:marRight w:val="0"/>
          <w:marTop w:val="0"/>
          <w:marBottom w:val="0"/>
          <w:divBdr>
            <w:top w:val="none" w:sz="0" w:space="0" w:color="auto"/>
            <w:left w:val="none" w:sz="0" w:space="0" w:color="auto"/>
            <w:bottom w:val="none" w:sz="0" w:space="0" w:color="auto"/>
            <w:right w:val="none" w:sz="0" w:space="0" w:color="auto"/>
          </w:divBdr>
        </w:div>
        <w:div w:id="924612582">
          <w:marLeft w:val="0"/>
          <w:marRight w:val="0"/>
          <w:marTop w:val="0"/>
          <w:marBottom w:val="0"/>
          <w:divBdr>
            <w:top w:val="none" w:sz="0" w:space="0" w:color="auto"/>
            <w:left w:val="none" w:sz="0" w:space="0" w:color="auto"/>
            <w:bottom w:val="none" w:sz="0" w:space="0" w:color="auto"/>
            <w:right w:val="none" w:sz="0" w:space="0" w:color="auto"/>
          </w:divBdr>
        </w:div>
        <w:div w:id="1374957929">
          <w:marLeft w:val="0"/>
          <w:marRight w:val="0"/>
          <w:marTop w:val="0"/>
          <w:marBottom w:val="0"/>
          <w:divBdr>
            <w:top w:val="none" w:sz="0" w:space="0" w:color="auto"/>
            <w:left w:val="none" w:sz="0" w:space="0" w:color="auto"/>
            <w:bottom w:val="none" w:sz="0" w:space="0" w:color="auto"/>
            <w:right w:val="none" w:sz="0" w:space="0" w:color="auto"/>
          </w:divBdr>
        </w:div>
        <w:div w:id="667443055">
          <w:marLeft w:val="0"/>
          <w:marRight w:val="0"/>
          <w:marTop w:val="0"/>
          <w:marBottom w:val="0"/>
          <w:divBdr>
            <w:top w:val="none" w:sz="0" w:space="0" w:color="auto"/>
            <w:left w:val="none" w:sz="0" w:space="0" w:color="auto"/>
            <w:bottom w:val="none" w:sz="0" w:space="0" w:color="auto"/>
            <w:right w:val="none" w:sz="0" w:space="0" w:color="auto"/>
          </w:divBdr>
        </w:div>
        <w:div w:id="952440814">
          <w:marLeft w:val="0"/>
          <w:marRight w:val="0"/>
          <w:marTop w:val="0"/>
          <w:marBottom w:val="0"/>
          <w:divBdr>
            <w:top w:val="none" w:sz="0" w:space="0" w:color="auto"/>
            <w:left w:val="none" w:sz="0" w:space="0" w:color="auto"/>
            <w:bottom w:val="none" w:sz="0" w:space="0" w:color="auto"/>
            <w:right w:val="none" w:sz="0" w:space="0" w:color="auto"/>
          </w:divBdr>
        </w:div>
        <w:div w:id="282885966">
          <w:marLeft w:val="0"/>
          <w:marRight w:val="0"/>
          <w:marTop w:val="0"/>
          <w:marBottom w:val="0"/>
          <w:divBdr>
            <w:top w:val="none" w:sz="0" w:space="0" w:color="auto"/>
            <w:left w:val="none" w:sz="0" w:space="0" w:color="auto"/>
            <w:bottom w:val="none" w:sz="0" w:space="0" w:color="auto"/>
            <w:right w:val="none" w:sz="0" w:space="0" w:color="auto"/>
          </w:divBdr>
        </w:div>
        <w:div w:id="1868910831">
          <w:marLeft w:val="0"/>
          <w:marRight w:val="0"/>
          <w:marTop w:val="0"/>
          <w:marBottom w:val="0"/>
          <w:divBdr>
            <w:top w:val="none" w:sz="0" w:space="0" w:color="auto"/>
            <w:left w:val="none" w:sz="0" w:space="0" w:color="auto"/>
            <w:bottom w:val="none" w:sz="0" w:space="0" w:color="auto"/>
            <w:right w:val="none" w:sz="0" w:space="0" w:color="auto"/>
          </w:divBdr>
        </w:div>
        <w:div w:id="1945067647">
          <w:marLeft w:val="0"/>
          <w:marRight w:val="0"/>
          <w:marTop w:val="0"/>
          <w:marBottom w:val="0"/>
          <w:divBdr>
            <w:top w:val="none" w:sz="0" w:space="0" w:color="auto"/>
            <w:left w:val="none" w:sz="0" w:space="0" w:color="auto"/>
            <w:bottom w:val="none" w:sz="0" w:space="0" w:color="auto"/>
            <w:right w:val="none" w:sz="0" w:space="0" w:color="auto"/>
          </w:divBdr>
        </w:div>
        <w:div w:id="380904481">
          <w:marLeft w:val="0"/>
          <w:marRight w:val="0"/>
          <w:marTop w:val="0"/>
          <w:marBottom w:val="0"/>
          <w:divBdr>
            <w:top w:val="none" w:sz="0" w:space="0" w:color="auto"/>
            <w:left w:val="none" w:sz="0" w:space="0" w:color="auto"/>
            <w:bottom w:val="none" w:sz="0" w:space="0" w:color="auto"/>
            <w:right w:val="none" w:sz="0" w:space="0" w:color="auto"/>
          </w:divBdr>
        </w:div>
        <w:div w:id="711616069">
          <w:marLeft w:val="0"/>
          <w:marRight w:val="0"/>
          <w:marTop w:val="0"/>
          <w:marBottom w:val="0"/>
          <w:divBdr>
            <w:top w:val="none" w:sz="0" w:space="0" w:color="auto"/>
            <w:left w:val="none" w:sz="0" w:space="0" w:color="auto"/>
            <w:bottom w:val="none" w:sz="0" w:space="0" w:color="auto"/>
            <w:right w:val="none" w:sz="0" w:space="0" w:color="auto"/>
          </w:divBdr>
        </w:div>
        <w:div w:id="473331220">
          <w:marLeft w:val="0"/>
          <w:marRight w:val="0"/>
          <w:marTop w:val="0"/>
          <w:marBottom w:val="0"/>
          <w:divBdr>
            <w:top w:val="none" w:sz="0" w:space="0" w:color="auto"/>
            <w:left w:val="none" w:sz="0" w:space="0" w:color="auto"/>
            <w:bottom w:val="none" w:sz="0" w:space="0" w:color="auto"/>
            <w:right w:val="none" w:sz="0" w:space="0" w:color="auto"/>
          </w:divBdr>
        </w:div>
        <w:div w:id="662196">
          <w:marLeft w:val="0"/>
          <w:marRight w:val="0"/>
          <w:marTop w:val="0"/>
          <w:marBottom w:val="0"/>
          <w:divBdr>
            <w:top w:val="none" w:sz="0" w:space="0" w:color="auto"/>
            <w:left w:val="none" w:sz="0" w:space="0" w:color="auto"/>
            <w:bottom w:val="none" w:sz="0" w:space="0" w:color="auto"/>
            <w:right w:val="none" w:sz="0" w:space="0" w:color="auto"/>
          </w:divBdr>
        </w:div>
        <w:div w:id="152835726">
          <w:marLeft w:val="0"/>
          <w:marRight w:val="0"/>
          <w:marTop w:val="0"/>
          <w:marBottom w:val="0"/>
          <w:divBdr>
            <w:top w:val="none" w:sz="0" w:space="0" w:color="auto"/>
            <w:left w:val="none" w:sz="0" w:space="0" w:color="auto"/>
            <w:bottom w:val="none" w:sz="0" w:space="0" w:color="auto"/>
            <w:right w:val="none" w:sz="0" w:space="0" w:color="auto"/>
          </w:divBdr>
        </w:div>
        <w:div w:id="1294015873">
          <w:marLeft w:val="0"/>
          <w:marRight w:val="0"/>
          <w:marTop w:val="0"/>
          <w:marBottom w:val="0"/>
          <w:divBdr>
            <w:top w:val="none" w:sz="0" w:space="0" w:color="auto"/>
            <w:left w:val="none" w:sz="0" w:space="0" w:color="auto"/>
            <w:bottom w:val="none" w:sz="0" w:space="0" w:color="auto"/>
            <w:right w:val="none" w:sz="0" w:space="0" w:color="auto"/>
          </w:divBdr>
        </w:div>
        <w:div w:id="2062513712">
          <w:marLeft w:val="0"/>
          <w:marRight w:val="0"/>
          <w:marTop w:val="0"/>
          <w:marBottom w:val="0"/>
          <w:divBdr>
            <w:top w:val="none" w:sz="0" w:space="0" w:color="auto"/>
            <w:left w:val="none" w:sz="0" w:space="0" w:color="auto"/>
            <w:bottom w:val="none" w:sz="0" w:space="0" w:color="auto"/>
            <w:right w:val="none" w:sz="0" w:space="0" w:color="auto"/>
          </w:divBdr>
        </w:div>
        <w:div w:id="947542399">
          <w:marLeft w:val="0"/>
          <w:marRight w:val="0"/>
          <w:marTop w:val="0"/>
          <w:marBottom w:val="0"/>
          <w:divBdr>
            <w:top w:val="none" w:sz="0" w:space="0" w:color="auto"/>
            <w:left w:val="none" w:sz="0" w:space="0" w:color="auto"/>
            <w:bottom w:val="none" w:sz="0" w:space="0" w:color="auto"/>
            <w:right w:val="none" w:sz="0" w:space="0" w:color="auto"/>
          </w:divBdr>
        </w:div>
        <w:div w:id="1835292081">
          <w:marLeft w:val="0"/>
          <w:marRight w:val="0"/>
          <w:marTop w:val="0"/>
          <w:marBottom w:val="0"/>
          <w:divBdr>
            <w:top w:val="none" w:sz="0" w:space="0" w:color="auto"/>
            <w:left w:val="none" w:sz="0" w:space="0" w:color="auto"/>
            <w:bottom w:val="none" w:sz="0" w:space="0" w:color="auto"/>
            <w:right w:val="none" w:sz="0" w:space="0" w:color="auto"/>
          </w:divBdr>
        </w:div>
        <w:div w:id="13847529">
          <w:marLeft w:val="0"/>
          <w:marRight w:val="0"/>
          <w:marTop w:val="0"/>
          <w:marBottom w:val="0"/>
          <w:divBdr>
            <w:top w:val="none" w:sz="0" w:space="0" w:color="auto"/>
            <w:left w:val="none" w:sz="0" w:space="0" w:color="auto"/>
            <w:bottom w:val="none" w:sz="0" w:space="0" w:color="auto"/>
            <w:right w:val="none" w:sz="0" w:space="0" w:color="auto"/>
          </w:divBdr>
        </w:div>
        <w:div w:id="1746145859">
          <w:marLeft w:val="0"/>
          <w:marRight w:val="0"/>
          <w:marTop w:val="0"/>
          <w:marBottom w:val="0"/>
          <w:divBdr>
            <w:top w:val="none" w:sz="0" w:space="0" w:color="auto"/>
            <w:left w:val="none" w:sz="0" w:space="0" w:color="auto"/>
            <w:bottom w:val="none" w:sz="0" w:space="0" w:color="auto"/>
            <w:right w:val="none" w:sz="0" w:space="0" w:color="auto"/>
          </w:divBdr>
        </w:div>
        <w:div w:id="283583865">
          <w:marLeft w:val="0"/>
          <w:marRight w:val="0"/>
          <w:marTop w:val="0"/>
          <w:marBottom w:val="0"/>
          <w:divBdr>
            <w:top w:val="none" w:sz="0" w:space="0" w:color="auto"/>
            <w:left w:val="none" w:sz="0" w:space="0" w:color="auto"/>
            <w:bottom w:val="none" w:sz="0" w:space="0" w:color="auto"/>
            <w:right w:val="none" w:sz="0" w:space="0" w:color="auto"/>
          </w:divBdr>
        </w:div>
        <w:div w:id="433324258">
          <w:marLeft w:val="0"/>
          <w:marRight w:val="0"/>
          <w:marTop w:val="0"/>
          <w:marBottom w:val="0"/>
          <w:divBdr>
            <w:top w:val="none" w:sz="0" w:space="0" w:color="auto"/>
            <w:left w:val="none" w:sz="0" w:space="0" w:color="auto"/>
            <w:bottom w:val="none" w:sz="0" w:space="0" w:color="auto"/>
            <w:right w:val="none" w:sz="0" w:space="0" w:color="auto"/>
          </w:divBdr>
        </w:div>
        <w:div w:id="1436053854">
          <w:marLeft w:val="0"/>
          <w:marRight w:val="0"/>
          <w:marTop w:val="0"/>
          <w:marBottom w:val="0"/>
          <w:divBdr>
            <w:top w:val="none" w:sz="0" w:space="0" w:color="auto"/>
            <w:left w:val="none" w:sz="0" w:space="0" w:color="auto"/>
            <w:bottom w:val="none" w:sz="0" w:space="0" w:color="auto"/>
            <w:right w:val="none" w:sz="0" w:space="0" w:color="auto"/>
          </w:divBdr>
        </w:div>
        <w:div w:id="1380860360">
          <w:marLeft w:val="0"/>
          <w:marRight w:val="0"/>
          <w:marTop w:val="0"/>
          <w:marBottom w:val="0"/>
          <w:divBdr>
            <w:top w:val="none" w:sz="0" w:space="0" w:color="auto"/>
            <w:left w:val="none" w:sz="0" w:space="0" w:color="auto"/>
            <w:bottom w:val="none" w:sz="0" w:space="0" w:color="auto"/>
            <w:right w:val="none" w:sz="0" w:space="0" w:color="auto"/>
          </w:divBdr>
        </w:div>
        <w:div w:id="683675768">
          <w:marLeft w:val="0"/>
          <w:marRight w:val="0"/>
          <w:marTop w:val="0"/>
          <w:marBottom w:val="0"/>
          <w:divBdr>
            <w:top w:val="none" w:sz="0" w:space="0" w:color="auto"/>
            <w:left w:val="none" w:sz="0" w:space="0" w:color="auto"/>
            <w:bottom w:val="none" w:sz="0" w:space="0" w:color="auto"/>
            <w:right w:val="none" w:sz="0" w:space="0" w:color="auto"/>
          </w:divBdr>
        </w:div>
        <w:div w:id="1275211049">
          <w:marLeft w:val="0"/>
          <w:marRight w:val="0"/>
          <w:marTop w:val="0"/>
          <w:marBottom w:val="0"/>
          <w:divBdr>
            <w:top w:val="none" w:sz="0" w:space="0" w:color="auto"/>
            <w:left w:val="none" w:sz="0" w:space="0" w:color="auto"/>
            <w:bottom w:val="none" w:sz="0" w:space="0" w:color="auto"/>
            <w:right w:val="none" w:sz="0" w:space="0" w:color="auto"/>
          </w:divBdr>
        </w:div>
        <w:div w:id="217785794">
          <w:marLeft w:val="0"/>
          <w:marRight w:val="0"/>
          <w:marTop w:val="0"/>
          <w:marBottom w:val="0"/>
          <w:divBdr>
            <w:top w:val="none" w:sz="0" w:space="0" w:color="auto"/>
            <w:left w:val="none" w:sz="0" w:space="0" w:color="auto"/>
            <w:bottom w:val="none" w:sz="0" w:space="0" w:color="auto"/>
            <w:right w:val="none" w:sz="0" w:space="0" w:color="auto"/>
          </w:divBdr>
        </w:div>
        <w:div w:id="32776606">
          <w:marLeft w:val="0"/>
          <w:marRight w:val="0"/>
          <w:marTop w:val="0"/>
          <w:marBottom w:val="0"/>
          <w:divBdr>
            <w:top w:val="none" w:sz="0" w:space="0" w:color="auto"/>
            <w:left w:val="none" w:sz="0" w:space="0" w:color="auto"/>
            <w:bottom w:val="none" w:sz="0" w:space="0" w:color="auto"/>
            <w:right w:val="none" w:sz="0" w:space="0" w:color="auto"/>
          </w:divBdr>
          <w:divsChild>
            <w:div w:id="301812080">
              <w:marLeft w:val="0"/>
              <w:marRight w:val="0"/>
              <w:marTop w:val="150"/>
              <w:marBottom w:val="0"/>
              <w:divBdr>
                <w:top w:val="none" w:sz="0" w:space="0" w:color="auto"/>
                <w:left w:val="none" w:sz="0" w:space="0" w:color="auto"/>
                <w:bottom w:val="none" w:sz="0" w:space="0" w:color="auto"/>
                <w:right w:val="none" w:sz="0" w:space="0" w:color="auto"/>
              </w:divBdr>
            </w:div>
            <w:div w:id="1677732915">
              <w:marLeft w:val="0"/>
              <w:marRight w:val="0"/>
              <w:marTop w:val="150"/>
              <w:marBottom w:val="0"/>
              <w:divBdr>
                <w:top w:val="none" w:sz="0" w:space="0" w:color="auto"/>
                <w:left w:val="none" w:sz="0" w:space="0" w:color="auto"/>
                <w:bottom w:val="none" w:sz="0" w:space="0" w:color="auto"/>
                <w:right w:val="none" w:sz="0" w:space="0" w:color="auto"/>
              </w:divBdr>
            </w:div>
            <w:div w:id="1076131548">
              <w:marLeft w:val="0"/>
              <w:marRight w:val="0"/>
              <w:marTop w:val="150"/>
              <w:marBottom w:val="0"/>
              <w:divBdr>
                <w:top w:val="none" w:sz="0" w:space="0" w:color="auto"/>
                <w:left w:val="none" w:sz="0" w:space="0" w:color="auto"/>
                <w:bottom w:val="none" w:sz="0" w:space="0" w:color="auto"/>
                <w:right w:val="none" w:sz="0" w:space="0" w:color="auto"/>
              </w:divBdr>
            </w:div>
            <w:div w:id="110169140">
              <w:marLeft w:val="0"/>
              <w:marRight w:val="0"/>
              <w:marTop w:val="150"/>
              <w:marBottom w:val="0"/>
              <w:divBdr>
                <w:top w:val="none" w:sz="0" w:space="0" w:color="auto"/>
                <w:left w:val="none" w:sz="0" w:space="0" w:color="auto"/>
                <w:bottom w:val="none" w:sz="0" w:space="0" w:color="auto"/>
                <w:right w:val="none" w:sz="0" w:space="0" w:color="auto"/>
              </w:divBdr>
            </w:div>
          </w:divsChild>
        </w:div>
        <w:div w:id="1731608908">
          <w:marLeft w:val="0"/>
          <w:marRight w:val="0"/>
          <w:marTop w:val="0"/>
          <w:marBottom w:val="0"/>
          <w:divBdr>
            <w:top w:val="none" w:sz="0" w:space="0" w:color="auto"/>
            <w:left w:val="none" w:sz="0" w:space="0" w:color="auto"/>
            <w:bottom w:val="none" w:sz="0" w:space="0" w:color="auto"/>
            <w:right w:val="none" w:sz="0" w:space="0" w:color="auto"/>
          </w:divBdr>
        </w:div>
        <w:div w:id="598299510">
          <w:marLeft w:val="0"/>
          <w:marRight w:val="0"/>
          <w:marTop w:val="0"/>
          <w:marBottom w:val="0"/>
          <w:divBdr>
            <w:top w:val="none" w:sz="0" w:space="0" w:color="auto"/>
            <w:left w:val="none" w:sz="0" w:space="0" w:color="auto"/>
            <w:bottom w:val="none" w:sz="0" w:space="0" w:color="auto"/>
            <w:right w:val="none" w:sz="0" w:space="0" w:color="auto"/>
          </w:divBdr>
        </w:div>
        <w:div w:id="1945309061">
          <w:marLeft w:val="0"/>
          <w:marRight w:val="0"/>
          <w:marTop w:val="0"/>
          <w:marBottom w:val="0"/>
          <w:divBdr>
            <w:top w:val="none" w:sz="0" w:space="0" w:color="auto"/>
            <w:left w:val="none" w:sz="0" w:space="0" w:color="auto"/>
            <w:bottom w:val="none" w:sz="0" w:space="0" w:color="auto"/>
            <w:right w:val="none" w:sz="0" w:space="0" w:color="auto"/>
          </w:divBdr>
        </w:div>
        <w:div w:id="1663388083">
          <w:marLeft w:val="0"/>
          <w:marRight w:val="0"/>
          <w:marTop w:val="0"/>
          <w:marBottom w:val="0"/>
          <w:divBdr>
            <w:top w:val="none" w:sz="0" w:space="0" w:color="auto"/>
            <w:left w:val="none" w:sz="0" w:space="0" w:color="auto"/>
            <w:bottom w:val="none" w:sz="0" w:space="0" w:color="auto"/>
            <w:right w:val="none" w:sz="0" w:space="0" w:color="auto"/>
          </w:divBdr>
        </w:div>
        <w:div w:id="2011523012">
          <w:marLeft w:val="0"/>
          <w:marRight w:val="0"/>
          <w:marTop w:val="0"/>
          <w:marBottom w:val="0"/>
          <w:divBdr>
            <w:top w:val="none" w:sz="0" w:space="0" w:color="auto"/>
            <w:left w:val="none" w:sz="0" w:space="0" w:color="auto"/>
            <w:bottom w:val="none" w:sz="0" w:space="0" w:color="auto"/>
            <w:right w:val="none" w:sz="0" w:space="0" w:color="auto"/>
          </w:divBdr>
        </w:div>
        <w:div w:id="1735816230">
          <w:marLeft w:val="0"/>
          <w:marRight w:val="0"/>
          <w:marTop w:val="0"/>
          <w:marBottom w:val="0"/>
          <w:divBdr>
            <w:top w:val="none" w:sz="0" w:space="0" w:color="auto"/>
            <w:left w:val="none" w:sz="0" w:space="0" w:color="auto"/>
            <w:bottom w:val="none" w:sz="0" w:space="0" w:color="auto"/>
            <w:right w:val="none" w:sz="0" w:space="0" w:color="auto"/>
          </w:divBdr>
        </w:div>
        <w:div w:id="119614751">
          <w:marLeft w:val="0"/>
          <w:marRight w:val="0"/>
          <w:marTop w:val="0"/>
          <w:marBottom w:val="0"/>
          <w:divBdr>
            <w:top w:val="none" w:sz="0" w:space="0" w:color="auto"/>
            <w:left w:val="none" w:sz="0" w:space="0" w:color="auto"/>
            <w:bottom w:val="none" w:sz="0" w:space="0" w:color="auto"/>
            <w:right w:val="none" w:sz="0" w:space="0" w:color="auto"/>
          </w:divBdr>
        </w:div>
        <w:div w:id="289097468">
          <w:marLeft w:val="0"/>
          <w:marRight w:val="0"/>
          <w:marTop w:val="0"/>
          <w:marBottom w:val="0"/>
          <w:divBdr>
            <w:top w:val="none" w:sz="0" w:space="0" w:color="auto"/>
            <w:left w:val="none" w:sz="0" w:space="0" w:color="auto"/>
            <w:bottom w:val="none" w:sz="0" w:space="0" w:color="auto"/>
            <w:right w:val="none" w:sz="0" w:space="0" w:color="auto"/>
          </w:divBdr>
        </w:div>
        <w:div w:id="1153177159">
          <w:marLeft w:val="0"/>
          <w:marRight w:val="0"/>
          <w:marTop w:val="0"/>
          <w:marBottom w:val="0"/>
          <w:divBdr>
            <w:top w:val="none" w:sz="0" w:space="0" w:color="auto"/>
            <w:left w:val="none" w:sz="0" w:space="0" w:color="auto"/>
            <w:bottom w:val="none" w:sz="0" w:space="0" w:color="auto"/>
            <w:right w:val="none" w:sz="0" w:space="0" w:color="auto"/>
          </w:divBdr>
        </w:div>
        <w:div w:id="669917715">
          <w:marLeft w:val="0"/>
          <w:marRight w:val="0"/>
          <w:marTop w:val="0"/>
          <w:marBottom w:val="0"/>
          <w:divBdr>
            <w:top w:val="none" w:sz="0" w:space="0" w:color="auto"/>
            <w:left w:val="none" w:sz="0" w:space="0" w:color="auto"/>
            <w:bottom w:val="none" w:sz="0" w:space="0" w:color="auto"/>
            <w:right w:val="none" w:sz="0" w:space="0" w:color="auto"/>
          </w:divBdr>
        </w:div>
        <w:div w:id="1138496932">
          <w:marLeft w:val="0"/>
          <w:marRight w:val="0"/>
          <w:marTop w:val="0"/>
          <w:marBottom w:val="0"/>
          <w:divBdr>
            <w:top w:val="none" w:sz="0" w:space="0" w:color="auto"/>
            <w:left w:val="none" w:sz="0" w:space="0" w:color="auto"/>
            <w:bottom w:val="none" w:sz="0" w:space="0" w:color="auto"/>
            <w:right w:val="none" w:sz="0" w:space="0" w:color="auto"/>
          </w:divBdr>
        </w:div>
        <w:div w:id="1171875490">
          <w:marLeft w:val="0"/>
          <w:marRight w:val="0"/>
          <w:marTop w:val="0"/>
          <w:marBottom w:val="0"/>
          <w:divBdr>
            <w:top w:val="none" w:sz="0" w:space="0" w:color="auto"/>
            <w:left w:val="none" w:sz="0" w:space="0" w:color="auto"/>
            <w:bottom w:val="none" w:sz="0" w:space="0" w:color="auto"/>
            <w:right w:val="none" w:sz="0" w:space="0" w:color="auto"/>
          </w:divBdr>
        </w:div>
        <w:div w:id="1852866419">
          <w:marLeft w:val="0"/>
          <w:marRight w:val="0"/>
          <w:marTop w:val="0"/>
          <w:marBottom w:val="0"/>
          <w:divBdr>
            <w:top w:val="none" w:sz="0" w:space="0" w:color="auto"/>
            <w:left w:val="none" w:sz="0" w:space="0" w:color="auto"/>
            <w:bottom w:val="none" w:sz="0" w:space="0" w:color="auto"/>
            <w:right w:val="none" w:sz="0" w:space="0" w:color="auto"/>
          </w:divBdr>
        </w:div>
        <w:div w:id="602342246">
          <w:marLeft w:val="0"/>
          <w:marRight w:val="0"/>
          <w:marTop w:val="0"/>
          <w:marBottom w:val="0"/>
          <w:divBdr>
            <w:top w:val="none" w:sz="0" w:space="0" w:color="auto"/>
            <w:left w:val="none" w:sz="0" w:space="0" w:color="auto"/>
            <w:bottom w:val="none" w:sz="0" w:space="0" w:color="auto"/>
            <w:right w:val="none" w:sz="0" w:space="0" w:color="auto"/>
          </w:divBdr>
        </w:div>
        <w:div w:id="1725176606">
          <w:marLeft w:val="0"/>
          <w:marRight w:val="0"/>
          <w:marTop w:val="0"/>
          <w:marBottom w:val="0"/>
          <w:divBdr>
            <w:top w:val="none" w:sz="0" w:space="0" w:color="auto"/>
            <w:left w:val="none" w:sz="0" w:space="0" w:color="auto"/>
            <w:bottom w:val="none" w:sz="0" w:space="0" w:color="auto"/>
            <w:right w:val="none" w:sz="0" w:space="0" w:color="auto"/>
          </w:divBdr>
        </w:div>
        <w:div w:id="1505047071">
          <w:marLeft w:val="0"/>
          <w:marRight w:val="0"/>
          <w:marTop w:val="0"/>
          <w:marBottom w:val="0"/>
          <w:divBdr>
            <w:top w:val="none" w:sz="0" w:space="0" w:color="auto"/>
            <w:left w:val="none" w:sz="0" w:space="0" w:color="auto"/>
            <w:bottom w:val="none" w:sz="0" w:space="0" w:color="auto"/>
            <w:right w:val="none" w:sz="0" w:space="0" w:color="auto"/>
          </w:divBdr>
        </w:div>
        <w:div w:id="1801411293">
          <w:marLeft w:val="0"/>
          <w:marRight w:val="0"/>
          <w:marTop w:val="0"/>
          <w:marBottom w:val="0"/>
          <w:divBdr>
            <w:top w:val="none" w:sz="0" w:space="0" w:color="auto"/>
            <w:left w:val="none" w:sz="0" w:space="0" w:color="auto"/>
            <w:bottom w:val="none" w:sz="0" w:space="0" w:color="auto"/>
            <w:right w:val="none" w:sz="0" w:space="0" w:color="auto"/>
          </w:divBdr>
        </w:div>
        <w:div w:id="1871457282">
          <w:marLeft w:val="0"/>
          <w:marRight w:val="0"/>
          <w:marTop w:val="0"/>
          <w:marBottom w:val="0"/>
          <w:divBdr>
            <w:top w:val="none" w:sz="0" w:space="0" w:color="auto"/>
            <w:left w:val="none" w:sz="0" w:space="0" w:color="auto"/>
            <w:bottom w:val="none" w:sz="0" w:space="0" w:color="auto"/>
            <w:right w:val="none" w:sz="0" w:space="0" w:color="auto"/>
          </w:divBdr>
        </w:div>
        <w:div w:id="1333606561">
          <w:marLeft w:val="0"/>
          <w:marRight w:val="0"/>
          <w:marTop w:val="0"/>
          <w:marBottom w:val="0"/>
          <w:divBdr>
            <w:top w:val="none" w:sz="0" w:space="0" w:color="auto"/>
            <w:left w:val="none" w:sz="0" w:space="0" w:color="auto"/>
            <w:bottom w:val="none" w:sz="0" w:space="0" w:color="auto"/>
            <w:right w:val="none" w:sz="0" w:space="0" w:color="auto"/>
          </w:divBdr>
        </w:div>
        <w:div w:id="527597391">
          <w:marLeft w:val="0"/>
          <w:marRight w:val="0"/>
          <w:marTop w:val="0"/>
          <w:marBottom w:val="0"/>
          <w:divBdr>
            <w:top w:val="none" w:sz="0" w:space="0" w:color="auto"/>
            <w:left w:val="none" w:sz="0" w:space="0" w:color="auto"/>
            <w:bottom w:val="none" w:sz="0" w:space="0" w:color="auto"/>
            <w:right w:val="none" w:sz="0" w:space="0" w:color="auto"/>
          </w:divBdr>
        </w:div>
        <w:div w:id="345716518">
          <w:marLeft w:val="0"/>
          <w:marRight w:val="0"/>
          <w:marTop w:val="0"/>
          <w:marBottom w:val="0"/>
          <w:divBdr>
            <w:top w:val="none" w:sz="0" w:space="0" w:color="auto"/>
            <w:left w:val="none" w:sz="0" w:space="0" w:color="auto"/>
            <w:bottom w:val="none" w:sz="0" w:space="0" w:color="auto"/>
            <w:right w:val="none" w:sz="0" w:space="0" w:color="auto"/>
          </w:divBdr>
        </w:div>
        <w:div w:id="1368137374">
          <w:marLeft w:val="0"/>
          <w:marRight w:val="0"/>
          <w:marTop w:val="0"/>
          <w:marBottom w:val="0"/>
          <w:divBdr>
            <w:top w:val="none" w:sz="0" w:space="0" w:color="auto"/>
            <w:left w:val="none" w:sz="0" w:space="0" w:color="auto"/>
            <w:bottom w:val="none" w:sz="0" w:space="0" w:color="auto"/>
            <w:right w:val="none" w:sz="0" w:space="0" w:color="auto"/>
          </w:divBdr>
        </w:div>
        <w:div w:id="902300086">
          <w:marLeft w:val="0"/>
          <w:marRight w:val="0"/>
          <w:marTop w:val="0"/>
          <w:marBottom w:val="0"/>
          <w:divBdr>
            <w:top w:val="none" w:sz="0" w:space="0" w:color="auto"/>
            <w:left w:val="none" w:sz="0" w:space="0" w:color="auto"/>
            <w:bottom w:val="none" w:sz="0" w:space="0" w:color="auto"/>
            <w:right w:val="none" w:sz="0" w:space="0" w:color="auto"/>
          </w:divBdr>
        </w:div>
        <w:div w:id="653604529">
          <w:marLeft w:val="0"/>
          <w:marRight w:val="0"/>
          <w:marTop w:val="0"/>
          <w:marBottom w:val="0"/>
          <w:divBdr>
            <w:top w:val="none" w:sz="0" w:space="0" w:color="auto"/>
            <w:left w:val="none" w:sz="0" w:space="0" w:color="auto"/>
            <w:bottom w:val="none" w:sz="0" w:space="0" w:color="auto"/>
            <w:right w:val="none" w:sz="0" w:space="0" w:color="auto"/>
          </w:divBdr>
        </w:div>
        <w:div w:id="875313922">
          <w:marLeft w:val="0"/>
          <w:marRight w:val="0"/>
          <w:marTop w:val="0"/>
          <w:marBottom w:val="0"/>
          <w:divBdr>
            <w:top w:val="none" w:sz="0" w:space="0" w:color="auto"/>
            <w:left w:val="none" w:sz="0" w:space="0" w:color="auto"/>
            <w:bottom w:val="none" w:sz="0" w:space="0" w:color="auto"/>
            <w:right w:val="none" w:sz="0" w:space="0" w:color="auto"/>
          </w:divBdr>
        </w:div>
        <w:div w:id="1724863160">
          <w:marLeft w:val="0"/>
          <w:marRight w:val="0"/>
          <w:marTop w:val="0"/>
          <w:marBottom w:val="0"/>
          <w:divBdr>
            <w:top w:val="none" w:sz="0" w:space="0" w:color="auto"/>
            <w:left w:val="none" w:sz="0" w:space="0" w:color="auto"/>
            <w:bottom w:val="none" w:sz="0" w:space="0" w:color="auto"/>
            <w:right w:val="none" w:sz="0" w:space="0" w:color="auto"/>
          </w:divBdr>
        </w:div>
        <w:div w:id="1922833834">
          <w:marLeft w:val="0"/>
          <w:marRight w:val="0"/>
          <w:marTop w:val="0"/>
          <w:marBottom w:val="0"/>
          <w:divBdr>
            <w:top w:val="none" w:sz="0" w:space="0" w:color="auto"/>
            <w:left w:val="none" w:sz="0" w:space="0" w:color="auto"/>
            <w:bottom w:val="none" w:sz="0" w:space="0" w:color="auto"/>
            <w:right w:val="none" w:sz="0" w:space="0" w:color="auto"/>
          </w:divBdr>
        </w:div>
        <w:div w:id="173617287">
          <w:marLeft w:val="0"/>
          <w:marRight w:val="0"/>
          <w:marTop w:val="0"/>
          <w:marBottom w:val="0"/>
          <w:divBdr>
            <w:top w:val="none" w:sz="0" w:space="0" w:color="auto"/>
            <w:left w:val="none" w:sz="0" w:space="0" w:color="auto"/>
            <w:bottom w:val="none" w:sz="0" w:space="0" w:color="auto"/>
            <w:right w:val="none" w:sz="0" w:space="0" w:color="auto"/>
          </w:divBdr>
        </w:div>
        <w:div w:id="1150369700">
          <w:marLeft w:val="0"/>
          <w:marRight w:val="0"/>
          <w:marTop w:val="0"/>
          <w:marBottom w:val="0"/>
          <w:divBdr>
            <w:top w:val="none" w:sz="0" w:space="0" w:color="auto"/>
            <w:left w:val="none" w:sz="0" w:space="0" w:color="auto"/>
            <w:bottom w:val="none" w:sz="0" w:space="0" w:color="auto"/>
            <w:right w:val="none" w:sz="0" w:space="0" w:color="auto"/>
          </w:divBdr>
        </w:div>
        <w:div w:id="7100093">
          <w:marLeft w:val="0"/>
          <w:marRight w:val="0"/>
          <w:marTop w:val="0"/>
          <w:marBottom w:val="0"/>
          <w:divBdr>
            <w:top w:val="none" w:sz="0" w:space="0" w:color="auto"/>
            <w:left w:val="none" w:sz="0" w:space="0" w:color="auto"/>
            <w:bottom w:val="none" w:sz="0" w:space="0" w:color="auto"/>
            <w:right w:val="none" w:sz="0" w:space="0" w:color="auto"/>
          </w:divBdr>
        </w:div>
        <w:div w:id="934090029">
          <w:marLeft w:val="0"/>
          <w:marRight w:val="0"/>
          <w:marTop w:val="0"/>
          <w:marBottom w:val="0"/>
          <w:divBdr>
            <w:top w:val="none" w:sz="0" w:space="0" w:color="auto"/>
            <w:left w:val="none" w:sz="0" w:space="0" w:color="auto"/>
            <w:bottom w:val="none" w:sz="0" w:space="0" w:color="auto"/>
            <w:right w:val="none" w:sz="0" w:space="0" w:color="auto"/>
          </w:divBdr>
        </w:div>
        <w:div w:id="2125273643">
          <w:marLeft w:val="0"/>
          <w:marRight w:val="0"/>
          <w:marTop w:val="0"/>
          <w:marBottom w:val="0"/>
          <w:divBdr>
            <w:top w:val="none" w:sz="0" w:space="0" w:color="auto"/>
            <w:left w:val="none" w:sz="0" w:space="0" w:color="auto"/>
            <w:bottom w:val="none" w:sz="0" w:space="0" w:color="auto"/>
            <w:right w:val="none" w:sz="0" w:space="0" w:color="auto"/>
          </w:divBdr>
        </w:div>
        <w:div w:id="1701466791">
          <w:marLeft w:val="0"/>
          <w:marRight w:val="0"/>
          <w:marTop w:val="0"/>
          <w:marBottom w:val="0"/>
          <w:divBdr>
            <w:top w:val="none" w:sz="0" w:space="0" w:color="auto"/>
            <w:left w:val="none" w:sz="0" w:space="0" w:color="auto"/>
            <w:bottom w:val="none" w:sz="0" w:space="0" w:color="auto"/>
            <w:right w:val="none" w:sz="0" w:space="0" w:color="auto"/>
          </w:divBdr>
        </w:div>
        <w:div w:id="1823042950">
          <w:marLeft w:val="0"/>
          <w:marRight w:val="0"/>
          <w:marTop w:val="0"/>
          <w:marBottom w:val="0"/>
          <w:divBdr>
            <w:top w:val="none" w:sz="0" w:space="0" w:color="auto"/>
            <w:left w:val="none" w:sz="0" w:space="0" w:color="auto"/>
            <w:bottom w:val="none" w:sz="0" w:space="0" w:color="auto"/>
            <w:right w:val="none" w:sz="0" w:space="0" w:color="auto"/>
          </w:divBdr>
        </w:div>
        <w:div w:id="1303921307">
          <w:marLeft w:val="0"/>
          <w:marRight w:val="0"/>
          <w:marTop w:val="0"/>
          <w:marBottom w:val="0"/>
          <w:divBdr>
            <w:top w:val="none" w:sz="0" w:space="0" w:color="auto"/>
            <w:left w:val="none" w:sz="0" w:space="0" w:color="auto"/>
            <w:bottom w:val="none" w:sz="0" w:space="0" w:color="auto"/>
            <w:right w:val="none" w:sz="0" w:space="0" w:color="auto"/>
          </w:divBdr>
        </w:div>
        <w:div w:id="1911115078">
          <w:marLeft w:val="0"/>
          <w:marRight w:val="0"/>
          <w:marTop w:val="0"/>
          <w:marBottom w:val="0"/>
          <w:divBdr>
            <w:top w:val="none" w:sz="0" w:space="0" w:color="auto"/>
            <w:left w:val="none" w:sz="0" w:space="0" w:color="auto"/>
            <w:bottom w:val="none" w:sz="0" w:space="0" w:color="auto"/>
            <w:right w:val="none" w:sz="0" w:space="0" w:color="auto"/>
          </w:divBdr>
        </w:div>
        <w:div w:id="587689684">
          <w:marLeft w:val="0"/>
          <w:marRight w:val="0"/>
          <w:marTop w:val="0"/>
          <w:marBottom w:val="0"/>
          <w:divBdr>
            <w:top w:val="none" w:sz="0" w:space="0" w:color="auto"/>
            <w:left w:val="none" w:sz="0" w:space="0" w:color="auto"/>
            <w:bottom w:val="none" w:sz="0" w:space="0" w:color="auto"/>
            <w:right w:val="none" w:sz="0" w:space="0" w:color="auto"/>
          </w:divBdr>
        </w:div>
        <w:div w:id="1580018430">
          <w:marLeft w:val="0"/>
          <w:marRight w:val="0"/>
          <w:marTop w:val="0"/>
          <w:marBottom w:val="0"/>
          <w:divBdr>
            <w:top w:val="none" w:sz="0" w:space="0" w:color="auto"/>
            <w:left w:val="none" w:sz="0" w:space="0" w:color="auto"/>
            <w:bottom w:val="none" w:sz="0" w:space="0" w:color="auto"/>
            <w:right w:val="none" w:sz="0" w:space="0" w:color="auto"/>
          </w:divBdr>
        </w:div>
        <w:div w:id="1663898127">
          <w:marLeft w:val="0"/>
          <w:marRight w:val="0"/>
          <w:marTop w:val="0"/>
          <w:marBottom w:val="0"/>
          <w:divBdr>
            <w:top w:val="none" w:sz="0" w:space="0" w:color="auto"/>
            <w:left w:val="none" w:sz="0" w:space="0" w:color="auto"/>
            <w:bottom w:val="none" w:sz="0" w:space="0" w:color="auto"/>
            <w:right w:val="none" w:sz="0" w:space="0" w:color="auto"/>
          </w:divBdr>
        </w:div>
        <w:div w:id="1151679105">
          <w:marLeft w:val="0"/>
          <w:marRight w:val="0"/>
          <w:marTop w:val="0"/>
          <w:marBottom w:val="0"/>
          <w:divBdr>
            <w:top w:val="none" w:sz="0" w:space="0" w:color="auto"/>
            <w:left w:val="none" w:sz="0" w:space="0" w:color="auto"/>
            <w:bottom w:val="none" w:sz="0" w:space="0" w:color="auto"/>
            <w:right w:val="none" w:sz="0" w:space="0" w:color="auto"/>
          </w:divBdr>
        </w:div>
        <w:div w:id="33434022">
          <w:marLeft w:val="0"/>
          <w:marRight w:val="0"/>
          <w:marTop w:val="0"/>
          <w:marBottom w:val="0"/>
          <w:divBdr>
            <w:top w:val="none" w:sz="0" w:space="0" w:color="auto"/>
            <w:left w:val="none" w:sz="0" w:space="0" w:color="auto"/>
            <w:bottom w:val="none" w:sz="0" w:space="0" w:color="auto"/>
            <w:right w:val="none" w:sz="0" w:space="0" w:color="auto"/>
          </w:divBdr>
        </w:div>
        <w:div w:id="1274630993">
          <w:marLeft w:val="0"/>
          <w:marRight w:val="0"/>
          <w:marTop w:val="0"/>
          <w:marBottom w:val="0"/>
          <w:divBdr>
            <w:top w:val="none" w:sz="0" w:space="0" w:color="auto"/>
            <w:left w:val="none" w:sz="0" w:space="0" w:color="auto"/>
            <w:bottom w:val="none" w:sz="0" w:space="0" w:color="auto"/>
            <w:right w:val="none" w:sz="0" w:space="0" w:color="auto"/>
          </w:divBdr>
        </w:div>
        <w:div w:id="1532107037">
          <w:marLeft w:val="0"/>
          <w:marRight w:val="0"/>
          <w:marTop w:val="0"/>
          <w:marBottom w:val="0"/>
          <w:divBdr>
            <w:top w:val="none" w:sz="0" w:space="0" w:color="auto"/>
            <w:left w:val="none" w:sz="0" w:space="0" w:color="auto"/>
            <w:bottom w:val="none" w:sz="0" w:space="0" w:color="auto"/>
            <w:right w:val="none" w:sz="0" w:space="0" w:color="auto"/>
          </w:divBdr>
        </w:div>
        <w:div w:id="366301394">
          <w:marLeft w:val="0"/>
          <w:marRight w:val="0"/>
          <w:marTop w:val="0"/>
          <w:marBottom w:val="0"/>
          <w:divBdr>
            <w:top w:val="none" w:sz="0" w:space="0" w:color="auto"/>
            <w:left w:val="none" w:sz="0" w:space="0" w:color="auto"/>
            <w:bottom w:val="none" w:sz="0" w:space="0" w:color="auto"/>
            <w:right w:val="none" w:sz="0" w:space="0" w:color="auto"/>
          </w:divBdr>
          <w:divsChild>
            <w:div w:id="159347139">
              <w:marLeft w:val="0"/>
              <w:marRight w:val="0"/>
              <w:marTop w:val="150"/>
              <w:marBottom w:val="0"/>
              <w:divBdr>
                <w:top w:val="none" w:sz="0" w:space="0" w:color="auto"/>
                <w:left w:val="none" w:sz="0" w:space="0" w:color="auto"/>
                <w:bottom w:val="none" w:sz="0" w:space="0" w:color="auto"/>
                <w:right w:val="none" w:sz="0" w:space="0" w:color="auto"/>
              </w:divBdr>
            </w:div>
            <w:div w:id="1802577516">
              <w:marLeft w:val="0"/>
              <w:marRight w:val="0"/>
              <w:marTop w:val="150"/>
              <w:marBottom w:val="0"/>
              <w:divBdr>
                <w:top w:val="none" w:sz="0" w:space="0" w:color="auto"/>
                <w:left w:val="none" w:sz="0" w:space="0" w:color="auto"/>
                <w:bottom w:val="none" w:sz="0" w:space="0" w:color="auto"/>
                <w:right w:val="none" w:sz="0" w:space="0" w:color="auto"/>
              </w:divBdr>
            </w:div>
            <w:div w:id="369454490">
              <w:marLeft w:val="0"/>
              <w:marRight w:val="0"/>
              <w:marTop w:val="150"/>
              <w:marBottom w:val="0"/>
              <w:divBdr>
                <w:top w:val="none" w:sz="0" w:space="0" w:color="auto"/>
                <w:left w:val="none" w:sz="0" w:space="0" w:color="auto"/>
                <w:bottom w:val="none" w:sz="0" w:space="0" w:color="auto"/>
                <w:right w:val="none" w:sz="0" w:space="0" w:color="auto"/>
              </w:divBdr>
            </w:div>
            <w:div w:id="1695186788">
              <w:marLeft w:val="0"/>
              <w:marRight w:val="0"/>
              <w:marTop w:val="150"/>
              <w:marBottom w:val="0"/>
              <w:divBdr>
                <w:top w:val="none" w:sz="0" w:space="0" w:color="auto"/>
                <w:left w:val="none" w:sz="0" w:space="0" w:color="auto"/>
                <w:bottom w:val="none" w:sz="0" w:space="0" w:color="auto"/>
                <w:right w:val="none" w:sz="0" w:space="0" w:color="auto"/>
              </w:divBdr>
            </w:div>
          </w:divsChild>
        </w:div>
        <w:div w:id="1074163546">
          <w:marLeft w:val="0"/>
          <w:marRight w:val="0"/>
          <w:marTop w:val="0"/>
          <w:marBottom w:val="0"/>
          <w:divBdr>
            <w:top w:val="none" w:sz="0" w:space="0" w:color="auto"/>
            <w:left w:val="none" w:sz="0" w:space="0" w:color="auto"/>
            <w:bottom w:val="none" w:sz="0" w:space="0" w:color="auto"/>
            <w:right w:val="none" w:sz="0" w:space="0" w:color="auto"/>
          </w:divBdr>
        </w:div>
        <w:div w:id="11030224">
          <w:marLeft w:val="0"/>
          <w:marRight w:val="0"/>
          <w:marTop w:val="0"/>
          <w:marBottom w:val="0"/>
          <w:divBdr>
            <w:top w:val="none" w:sz="0" w:space="0" w:color="auto"/>
            <w:left w:val="none" w:sz="0" w:space="0" w:color="auto"/>
            <w:bottom w:val="none" w:sz="0" w:space="0" w:color="auto"/>
            <w:right w:val="none" w:sz="0" w:space="0" w:color="auto"/>
          </w:divBdr>
        </w:div>
        <w:div w:id="288703069">
          <w:marLeft w:val="0"/>
          <w:marRight w:val="0"/>
          <w:marTop w:val="0"/>
          <w:marBottom w:val="0"/>
          <w:divBdr>
            <w:top w:val="none" w:sz="0" w:space="0" w:color="auto"/>
            <w:left w:val="none" w:sz="0" w:space="0" w:color="auto"/>
            <w:bottom w:val="none" w:sz="0" w:space="0" w:color="auto"/>
            <w:right w:val="none" w:sz="0" w:space="0" w:color="auto"/>
          </w:divBdr>
        </w:div>
        <w:div w:id="2087914091">
          <w:marLeft w:val="0"/>
          <w:marRight w:val="0"/>
          <w:marTop w:val="0"/>
          <w:marBottom w:val="0"/>
          <w:divBdr>
            <w:top w:val="none" w:sz="0" w:space="0" w:color="auto"/>
            <w:left w:val="none" w:sz="0" w:space="0" w:color="auto"/>
            <w:bottom w:val="none" w:sz="0" w:space="0" w:color="auto"/>
            <w:right w:val="none" w:sz="0" w:space="0" w:color="auto"/>
          </w:divBdr>
        </w:div>
        <w:div w:id="718482288">
          <w:marLeft w:val="0"/>
          <w:marRight w:val="0"/>
          <w:marTop w:val="0"/>
          <w:marBottom w:val="0"/>
          <w:divBdr>
            <w:top w:val="none" w:sz="0" w:space="0" w:color="auto"/>
            <w:left w:val="none" w:sz="0" w:space="0" w:color="auto"/>
            <w:bottom w:val="none" w:sz="0" w:space="0" w:color="auto"/>
            <w:right w:val="none" w:sz="0" w:space="0" w:color="auto"/>
          </w:divBdr>
        </w:div>
        <w:div w:id="171264679">
          <w:marLeft w:val="0"/>
          <w:marRight w:val="0"/>
          <w:marTop w:val="0"/>
          <w:marBottom w:val="0"/>
          <w:divBdr>
            <w:top w:val="none" w:sz="0" w:space="0" w:color="auto"/>
            <w:left w:val="none" w:sz="0" w:space="0" w:color="auto"/>
            <w:bottom w:val="none" w:sz="0" w:space="0" w:color="auto"/>
            <w:right w:val="none" w:sz="0" w:space="0" w:color="auto"/>
          </w:divBdr>
        </w:div>
        <w:div w:id="374089474">
          <w:marLeft w:val="0"/>
          <w:marRight w:val="0"/>
          <w:marTop w:val="0"/>
          <w:marBottom w:val="0"/>
          <w:divBdr>
            <w:top w:val="none" w:sz="0" w:space="0" w:color="auto"/>
            <w:left w:val="none" w:sz="0" w:space="0" w:color="auto"/>
            <w:bottom w:val="none" w:sz="0" w:space="0" w:color="auto"/>
            <w:right w:val="none" w:sz="0" w:space="0" w:color="auto"/>
          </w:divBdr>
        </w:div>
        <w:div w:id="233860943">
          <w:marLeft w:val="0"/>
          <w:marRight w:val="0"/>
          <w:marTop w:val="0"/>
          <w:marBottom w:val="0"/>
          <w:divBdr>
            <w:top w:val="none" w:sz="0" w:space="0" w:color="auto"/>
            <w:left w:val="none" w:sz="0" w:space="0" w:color="auto"/>
            <w:bottom w:val="none" w:sz="0" w:space="0" w:color="auto"/>
            <w:right w:val="none" w:sz="0" w:space="0" w:color="auto"/>
          </w:divBdr>
        </w:div>
        <w:div w:id="1273049315">
          <w:marLeft w:val="0"/>
          <w:marRight w:val="0"/>
          <w:marTop w:val="0"/>
          <w:marBottom w:val="0"/>
          <w:divBdr>
            <w:top w:val="none" w:sz="0" w:space="0" w:color="auto"/>
            <w:left w:val="none" w:sz="0" w:space="0" w:color="auto"/>
            <w:bottom w:val="none" w:sz="0" w:space="0" w:color="auto"/>
            <w:right w:val="none" w:sz="0" w:space="0" w:color="auto"/>
          </w:divBdr>
        </w:div>
        <w:div w:id="290063783">
          <w:marLeft w:val="0"/>
          <w:marRight w:val="0"/>
          <w:marTop w:val="0"/>
          <w:marBottom w:val="0"/>
          <w:divBdr>
            <w:top w:val="none" w:sz="0" w:space="0" w:color="auto"/>
            <w:left w:val="none" w:sz="0" w:space="0" w:color="auto"/>
            <w:bottom w:val="none" w:sz="0" w:space="0" w:color="auto"/>
            <w:right w:val="none" w:sz="0" w:space="0" w:color="auto"/>
          </w:divBdr>
        </w:div>
        <w:div w:id="1615092684">
          <w:marLeft w:val="0"/>
          <w:marRight w:val="0"/>
          <w:marTop w:val="0"/>
          <w:marBottom w:val="0"/>
          <w:divBdr>
            <w:top w:val="none" w:sz="0" w:space="0" w:color="auto"/>
            <w:left w:val="none" w:sz="0" w:space="0" w:color="auto"/>
            <w:bottom w:val="none" w:sz="0" w:space="0" w:color="auto"/>
            <w:right w:val="none" w:sz="0" w:space="0" w:color="auto"/>
          </w:divBdr>
        </w:div>
        <w:div w:id="1043558633">
          <w:marLeft w:val="0"/>
          <w:marRight w:val="0"/>
          <w:marTop w:val="0"/>
          <w:marBottom w:val="0"/>
          <w:divBdr>
            <w:top w:val="none" w:sz="0" w:space="0" w:color="auto"/>
            <w:left w:val="none" w:sz="0" w:space="0" w:color="auto"/>
            <w:bottom w:val="none" w:sz="0" w:space="0" w:color="auto"/>
            <w:right w:val="none" w:sz="0" w:space="0" w:color="auto"/>
          </w:divBdr>
        </w:div>
        <w:div w:id="1186402953">
          <w:marLeft w:val="0"/>
          <w:marRight w:val="0"/>
          <w:marTop w:val="0"/>
          <w:marBottom w:val="0"/>
          <w:divBdr>
            <w:top w:val="none" w:sz="0" w:space="0" w:color="auto"/>
            <w:left w:val="none" w:sz="0" w:space="0" w:color="auto"/>
            <w:bottom w:val="none" w:sz="0" w:space="0" w:color="auto"/>
            <w:right w:val="none" w:sz="0" w:space="0" w:color="auto"/>
          </w:divBdr>
        </w:div>
        <w:div w:id="524560868">
          <w:marLeft w:val="0"/>
          <w:marRight w:val="0"/>
          <w:marTop w:val="0"/>
          <w:marBottom w:val="0"/>
          <w:divBdr>
            <w:top w:val="none" w:sz="0" w:space="0" w:color="auto"/>
            <w:left w:val="none" w:sz="0" w:space="0" w:color="auto"/>
            <w:bottom w:val="none" w:sz="0" w:space="0" w:color="auto"/>
            <w:right w:val="none" w:sz="0" w:space="0" w:color="auto"/>
          </w:divBdr>
        </w:div>
        <w:div w:id="861431018">
          <w:marLeft w:val="0"/>
          <w:marRight w:val="0"/>
          <w:marTop w:val="0"/>
          <w:marBottom w:val="0"/>
          <w:divBdr>
            <w:top w:val="none" w:sz="0" w:space="0" w:color="auto"/>
            <w:left w:val="none" w:sz="0" w:space="0" w:color="auto"/>
            <w:bottom w:val="none" w:sz="0" w:space="0" w:color="auto"/>
            <w:right w:val="none" w:sz="0" w:space="0" w:color="auto"/>
          </w:divBdr>
        </w:div>
        <w:div w:id="2087877432">
          <w:marLeft w:val="0"/>
          <w:marRight w:val="0"/>
          <w:marTop w:val="0"/>
          <w:marBottom w:val="0"/>
          <w:divBdr>
            <w:top w:val="none" w:sz="0" w:space="0" w:color="auto"/>
            <w:left w:val="none" w:sz="0" w:space="0" w:color="auto"/>
            <w:bottom w:val="none" w:sz="0" w:space="0" w:color="auto"/>
            <w:right w:val="none" w:sz="0" w:space="0" w:color="auto"/>
          </w:divBdr>
        </w:div>
        <w:div w:id="1074472360">
          <w:marLeft w:val="0"/>
          <w:marRight w:val="0"/>
          <w:marTop w:val="0"/>
          <w:marBottom w:val="0"/>
          <w:divBdr>
            <w:top w:val="none" w:sz="0" w:space="0" w:color="auto"/>
            <w:left w:val="none" w:sz="0" w:space="0" w:color="auto"/>
            <w:bottom w:val="none" w:sz="0" w:space="0" w:color="auto"/>
            <w:right w:val="none" w:sz="0" w:space="0" w:color="auto"/>
          </w:divBdr>
        </w:div>
        <w:div w:id="744835405">
          <w:marLeft w:val="0"/>
          <w:marRight w:val="0"/>
          <w:marTop w:val="0"/>
          <w:marBottom w:val="0"/>
          <w:divBdr>
            <w:top w:val="none" w:sz="0" w:space="0" w:color="auto"/>
            <w:left w:val="none" w:sz="0" w:space="0" w:color="auto"/>
            <w:bottom w:val="none" w:sz="0" w:space="0" w:color="auto"/>
            <w:right w:val="none" w:sz="0" w:space="0" w:color="auto"/>
          </w:divBdr>
        </w:div>
        <w:div w:id="589654105">
          <w:marLeft w:val="0"/>
          <w:marRight w:val="0"/>
          <w:marTop w:val="0"/>
          <w:marBottom w:val="0"/>
          <w:divBdr>
            <w:top w:val="none" w:sz="0" w:space="0" w:color="auto"/>
            <w:left w:val="none" w:sz="0" w:space="0" w:color="auto"/>
            <w:bottom w:val="none" w:sz="0" w:space="0" w:color="auto"/>
            <w:right w:val="none" w:sz="0" w:space="0" w:color="auto"/>
          </w:divBdr>
        </w:div>
        <w:div w:id="1108894878">
          <w:marLeft w:val="0"/>
          <w:marRight w:val="0"/>
          <w:marTop w:val="0"/>
          <w:marBottom w:val="0"/>
          <w:divBdr>
            <w:top w:val="none" w:sz="0" w:space="0" w:color="auto"/>
            <w:left w:val="none" w:sz="0" w:space="0" w:color="auto"/>
            <w:bottom w:val="none" w:sz="0" w:space="0" w:color="auto"/>
            <w:right w:val="none" w:sz="0" w:space="0" w:color="auto"/>
          </w:divBdr>
        </w:div>
        <w:div w:id="831675091">
          <w:marLeft w:val="0"/>
          <w:marRight w:val="0"/>
          <w:marTop w:val="0"/>
          <w:marBottom w:val="0"/>
          <w:divBdr>
            <w:top w:val="none" w:sz="0" w:space="0" w:color="auto"/>
            <w:left w:val="none" w:sz="0" w:space="0" w:color="auto"/>
            <w:bottom w:val="none" w:sz="0" w:space="0" w:color="auto"/>
            <w:right w:val="none" w:sz="0" w:space="0" w:color="auto"/>
          </w:divBdr>
        </w:div>
        <w:div w:id="2117938166">
          <w:marLeft w:val="0"/>
          <w:marRight w:val="0"/>
          <w:marTop w:val="0"/>
          <w:marBottom w:val="0"/>
          <w:divBdr>
            <w:top w:val="none" w:sz="0" w:space="0" w:color="auto"/>
            <w:left w:val="none" w:sz="0" w:space="0" w:color="auto"/>
            <w:bottom w:val="none" w:sz="0" w:space="0" w:color="auto"/>
            <w:right w:val="none" w:sz="0" w:space="0" w:color="auto"/>
          </w:divBdr>
        </w:div>
        <w:div w:id="1587299014">
          <w:marLeft w:val="0"/>
          <w:marRight w:val="0"/>
          <w:marTop w:val="0"/>
          <w:marBottom w:val="0"/>
          <w:divBdr>
            <w:top w:val="none" w:sz="0" w:space="0" w:color="auto"/>
            <w:left w:val="none" w:sz="0" w:space="0" w:color="auto"/>
            <w:bottom w:val="none" w:sz="0" w:space="0" w:color="auto"/>
            <w:right w:val="none" w:sz="0" w:space="0" w:color="auto"/>
          </w:divBdr>
        </w:div>
        <w:div w:id="1291134161">
          <w:marLeft w:val="0"/>
          <w:marRight w:val="0"/>
          <w:marTop w:val="0"/>
          <w:marBottom w:val="0"/>
          <w:divBdr>
            <w:top w:val="none" w:sz="0" w:space="0" w:color="auto"/>
            <w:left w:val="none" w:sz="0" w:space="0" w:color="auto"/>
            <w:bottom w:val="none" w:sz="0" w:space="0" w:color="auto"/>
            <w:right w:val="none" w:sz="0" w:space="0" w:color="auto"/>
          </w:divBdr>
        </w:div>
        <w:div w:id="2081713527">
          <w:marLeft w:val="0"/>
          <w:marRight w:val="0"/>
          <w:marTop w:val="0"/>
          <w:marBottom w:val="0"/>
          <w:divBdr>
            <w:top w:val="none" w:sz="0" w:space="0" w:color="auto"/>
            <w:left w:val="none" w:sz="0" w:space="0" w:color="auto"/>
            <w:bottom w:val="none" w:sz="0" w:space="0" w:color="auto"/>
            <w:right w:val="none" w:sz="0" w:space="0" w:color="auto"/>
          </w:divBdr>
        </w:div>
        <w:div w:id="274751921">
          <w:marLeft w:val="0"/>
          <w:marRight w:val="0"/>
          <w:marTop w:val="0"/>
          <w:marBottom w:val="0"/>
          <w:divBdr>
            <w:top w:val="none" w:sz="0" w:space="0" w:color="auto"/>
            <w:left w:val="none" w:sz="0" w:space="0" w:color="auto"/>
            <w:bottom w:val="none" w:sz="0" w:space="0" w:color="auto"/>
            <w:right w:val="none" w:sz="0" w:space="0" w:color="auto"/>
          </w:divBdr>
        </w:div>
        <w:div w:id="1786534306">
          <w:marLeft w:val="0"/>
          <w:marRight w:val="0"/>
          <w:marTop w:val="0"/>
          <w:marBottom w:val="0"/>
          <w:divBdr>
            <w:top w:val="none" w:sz="0" w:space="0" w:color="auto"/>
            <w:left w:val="none" w:sz="0" w:space="0" w:color="auto"/>
            <w:bottom w:val="none" w:sz="0" w:space="0" w:color="auto"/>
            <w:right w:val="none" w:sz="0" w:space="0" w:color="auto"/>
          </w:divBdr>
        </w:div>
        <w:div w:id="932473721">
          <w:marLeft w:val="0"/>
          <w:marRight w:val="0"/>
          <w:marTop w:val="0"/>
          <w:marBottom w:val="0"/>
          <w:divBdr>
            <w:top w:val="none" w:sz="0" w:space="0" w:color="auto"/>
            <w:left w:val="none" w:sz="0" w:space="0" w:color="auto"/>
            <w:bottom w:val="none" w:sz="0" w:space="0" w:color="auto"/>
            <w:right w:val="none" w:sz="0" w:space="0" w:color="auto"/>
          </w:divBdr>
        </w:div>
        <w:div w:id="538400908">
          <w:marLeft w:val="0"/>
          <w:marRight w:val="0"/>
          <w:marTop w:val="0"/>
          <w:marBottom w:val="0"/>
          <w:divBdr>
            <w:top w:val="none" w:sz="0" w:space="0" w:color="auto"/>
            <w:left w:val="none" w:sz="0" w:space="0" w:color="auto"/>
            <w:bottom w:val="none" w:sz="0" w:space="0" w:color="auto"/>
            <w:right w:val="none" w:sz="0" w:space="0" w:color="auto"/>
          </w:divBdr>
        </w:div>
        <w:div w:id="640311201">
          <w:marLeft w:val="0"/>
          <w:marRight w:val="0"/>
          <w:marTop w:val="0"/>
          <w:marBottom w:val="0"/>
          <w:divBdr>
            <w:top w:val="none" w:sz="0" w:space="0" w:color="auto"/>
            <w:left w:val="none" w:sz="0" w:space="0" w:color="auto"/>
            <w:bottom w:val="none" w:sz="0" w:space="0" w:color="auto"/>
            <w:right w:val="none" w:sz="0" w:space="0" w:color="auto"/>
          </w:divBdr>
        </w:div>
        <w:div w:id="1625505916">
          <w:marLeft w:val="0"/>
          <w:marRight w:val="0"/>
          <w:marTop w:val="0"/>
          <w:marBottom w:val="0"/>
          <w:divBdr>
            <w:top w:val="none" w:sz="0" w:space="0" w:color="auto"/>
            <w:left w:val="none" w:sz="0" w:space="0" w:color="auto"/>
            <w:bottom w:val="none" w:sz="0" w:space="0" w:color="auto"/>
            <w:right w:val="none" w:sz="0" w:space="0" w:color="auto"/>
          </w:divBdr>
          <w:divsChild>
            <w:div w:id="1103190789">
              <w:marLeft w:val="0"/>
              <w:marRight w:val="0"/>
              <w:marTop w:val="150"/>
              <w:marBottom w:val="0"/>
              <w:divBdr>
                <w:top w:val="none" w:sz="0" w:space="0" w:color="auto"/>
                <w:left w:val="none" w:sz="0" w:space="0" w:color="auto"/>
                <w:bottom w:val="none" w:sz="0" w:space="0" w:color="auto"/>
                <w:right w:val="none" w:sz="0" w:space="0" w:color="auto"/>
              </w:divBdr>
            </w:div>
            <w:div w:id="2114398512">
              <w:marLeft w:val="0"/>
              <w:marRight w:val="0"/>
              <w:marTop w:val="150"/>
              <w:marBottom w:val="0"/>
              <w:divBdr>
                <w:top w:val="none" w:sz="0" w:space="0" w:color="auto"/>
                <w:left w:val="none" w:sz="0" w:space="0" w:color="auto"/>
                <w:bottom w:val="none" w:sz="0" w:space="0" w:color="auto"/>
                <w:right w:val="none" w:sz="0" w:space="0" w:color="auto"/>
              </w:divBdr>
            </w:div>
            <w:div w:id="633876251">
              <w:marLeft w:val="0"/>
              <w:marRight w:val="0"/>
              <w:marTop w:val="150"/>
              <w:marBottom w:val="0"/>
              <w:divBdr>
                <w:top w:val="none" w:sz="0" w:space="0" w:color="auto"/>
                <w:left w:val="none" w:sz="0" w:space="0" w:color="auto"/>
                <w:bottom w:val="none" w:sz="0" w:space="0" w:color="auto"/>
                <w:right w:val="none" w:sz="0" w:space="0" w:color="auto"/>
              </w:divBdr>
            </w:div>
            <w:div w:id="818348423">
              <w:marLeft w:val="0"/>
              <w:marRight w:val="0"/>
              <w:marTop w:val="150"/>
              <w:marBottom w:val="0"/>
              <w:divBdr>
                <w:top w:val="none" w:sz="0" w:space="0" w:color="auto"/>
                <w:left w:val="none" w:sz="0" w:space="0" w:color="auto"/>
                <w:bottom w:val="none" w:sz="0" w:space="0" w:color="auto"/>
                <w:right w:val="none" w:sz="0" w:space="0" w:color="auto"/>
              </w:divBdr>
            </w:div>
          </w:divsChild>
        </w:div>
        <w:div w:id="401100557">
          <w:marLeft w:val="0"/>
          <w:marRight w:val="0"/>
          <w:marTop w:val="0"/>
          <w:marBottom w:val="0"/>
          <w:divBdr>
            <w:top w:val="none" w:sz="0" w:space="0" w:color="auto"/>
            <w:left w:val="none" w:sz="0" w:space="0" w:color="auto"/>
            <w:bottom w:val="none" w:sz="0" w:space="0" w:color="auto"/>
            <w:right w:val="none" w:sz="0" w:space="0" w:color="auto"/>
          </w:divBdr>
        </w:div>
        <w:div w:id="1054894054">
          <w:marLeft w:val="0"/>
          <w:marRight w:val="0"/>
          <w:marTop w:val="0"/>
          <w:marBottom w:val="0"/>
          <w:divBdr>
            <w:top w:val="none" w:sz="0" w:space="0" w:color="auto"/>
            <w:left w:val="none" w:sz="0" w:space="0" w:color="auto"/>
            <w:bottom w:val="none" w:sz="0" w:space="0" w:color="auto"/>
            <w:right w:val="none" w:sz="0" w:space="0" w:color="auto"/>
          </w:divBdr>
        </w:div>
        <w:div w:id="307827840">
          <w:marLeft w:val="0"/>
          <w:marRight w:val="0"/>
          <w:marTop w:val="0"/>
          <w:marBottom w:val="0"/>
          <w:divBdr>
            <w:top w:val="none" w:sz="0" w:space="0" w:color="auto"/>
            <w:left w:val="none" w:sz="0" w:space="0" w:color="auto"/>
            <w:bottom w:val="none" w:sz="0" w:space="0" w:color="auto"/>
            <w:right w:val="none" w:sz="0" w:space="0" w:color="auto"/>
          </w:divBdr>
        </w:div>
        <w:div w:id="32778668">
          <w:marLeft w:val="0"/>
          <w:marRight w:val="0"/>
          <w:marTop w:val="0"/>
          <w:marBottom w:val="0"/>
          <w:divBdr>
            <w:top w:val="none" w:sz="0" w:space="0" w:color="auto"/>
            <w:left w:val="none" w:sz="0" w:space="0" w:color="auto"/>
            <w:bottom w:val="none" w:sz="0" w:space="0" w:color="auto"/>
            <w:right w:val="none" w:sz="0" w:space="0" w:color="auto"/>
          </w:divBdr>
        </w:div>
        <w:div w:id="931821403">
          <w:marLeft w:val="0"/>
          <w:marRight w:val="0"/>
          <w:marTop w:val="0"/>
          <w:marBottom w:val="0"/>
          <w:divBdr>
            <w:top w:val="none" w:sz="0" w:space="0" w:color="auto"/>
            <w:left w:val="none" w:sz="0" w:space="0" w:color="auto"/>
            <w:bottom w:val="none" w:sz="0" w:space="0" w:color="auto"/>
            <w:right w:val="none" w:sz="0" w:space="0" w:color="auto"/>
          </w:divBdr>
        </w:div>
        <w:div w:id="42992194">
          <w:marLeft w:val="0"/>
          <w:marRight w:val="0"/>
          <w:marTop w:val="0"/>
          <w:marBottom w:val="0"/>
          <w:divBdr>
            <w:top w:val="none" w:sz="0" w:space="0" w:color="auto"/>
            <w:left w:val="none" w:sz="0" w:space="0" w:color="auto"/>
            <w:bottom w:val="none" w:sz="0" w:space="0" w:color="auto"/>
            <w:right w:val="none" w:sz="0" w:space="0" w:color="auto"/>
          </w:divBdr>
        </w:div>
        <w:div w:id="448206006">
          <w:marLeft w:val="0"/>
          <w:marRight w:val="0"/>
          <w:marTop w:val="0"/>
          <w:marBottom w:val="0"/>
          <w:divBdr>
            <w:top w:val="none" w:sz="0" w:space="0" w:color="auto"/>
            <w:left w:val="none" w:sz="0" w:space="0" w:color="auto"/>
            <w:bottom w:val="none" w:sz="0" w:space="0" w:color="auto"/>
            <w:right w:val="none" w:sz="0" w:space="0" w:color="auto"/>
          </w:divBdr>
        </w:div>
        <w:div w:id="191462458">
          <w:marLeft w:val="0"/>
          <w:marRight w:val="0"/>
          <w:marTop w:val="0"/>
          <w:marBottom w:val="0"/>
          <w:divBdr>
            <w:top w:val="none" w:sz="0" w:space="0" w:color="auto"/>
            <w:left w:val="none" w:sz="0" w:space="0" w:color="auto"/>
            <w:bottom w:val="none" w:sz="0" w:space="0" w:color="auto"/>
            <w:right w:val="none" w:sz="0" w:space="0" w:color="auto"/>
          </w:divBdr>
        </w:div>
        <w:div w:id="2034989956">
          <w:marLeft w:val="0"/>
          <w:marRight w:val="0"/>
          <w:marTop w:val="0"/>
          <w:marBottom w:val="0"/>
          <w:divBdr>
            <w:top w:val="none" w:sz="0" w:space="0" w:color="auto"/>
            <w:left w:val="none" w:sz="0" w:space="0" w:color="auto"/>
            <w:bottom w:val="none" w:sz="0" w:space="0" w:color="auto"/>
            <w:right w:val="none" w:sz="0" w:space="0" w:color="auto"/>
          </w:divBdr>
        </w:div>
        <w:div w:id="869300326">
          <w:marLeft w:val="0"/>
          <w:marRight w:val="0"/>
          <w:marTop w:val="0"/>
          <w:marBottom w:val="0"/>
          <w:divBdr>
            <w:top w:val="none" w:sz="0" w:space="0" w:color="auto"/>
            <w:left w:val="none" w:sz="0" w:space="0" w:color="auto"/>
            <w:bottom w:val="none" w:sz="0" w:space="0" w:color="auto"/>
            <w:right w:val="none" w:sz="0" w:space="0" w:color="auto"/>
          </w:divBdr>
        </w:div>
        <w:div w:id="384332696">
          <w:marLeft w:val="0"/>
          <w:marRight w:val="0"/>
          <w:marTop w:val="0"/>
          <w:marBottom w:val="0"/>
          <w:divBdr>
            <w:top w:val="none" w:sz="0" w:space="0" w:color="auto"/>
            <w:left w:val="none" w:sz="0" w:space="0" w:color="auto"/>
            <w:bottom w:val="none" w:sz="0" w:space="0" w:color="auto"/>
            <w:right w:val="none" w:sz="0" w:space="0" w:color="auto"/>
          </w:divBdr>
        </w:div>
        <w:div w:id="810102618">
          <w:marLeft w:val="0"/>
          <w:marRight w:val="0"/>
          <w:marTop w:val="0"/>
          <w:marBottom w:val="0"/>
          <w:divBdr>
            <w:top w:val="none" w:sz="0" w:space="0" w:color="auto"/>
            <w:left w:val="none" w:sz="0" w:space="0" w:color="auto"/>
            <w:bottom w:val="none" w:sz="0" w:space="0" w:color="auto"/>
            <w:right w:val="none" w:sz="0" w:space="0" w:color="auto"/>
          </w:divBdr>
        </w:div>
        <w:div w:id="409040138">
          <w:marLeft w:val="0"/>
          <w:marRight w:val="0"/>
          <w:marTop w:val="0"/>
          <w:marBottom w:val="0"/>
          <w:divBdr>
            <w:top w:val="none" w:sz="0" w:space="0" w:color="auto"/>
            <w:left w:val="none" w:sz="0" w:space="0" w:color="auto"/>
            <w:bottom w:val="none" w:sz="0" w:space="0" w:color="auto"/>
            <w:right w:val="none" w:sz="0" w:space="0" w:color="auto"/>
          </w:divBdr>
        </w:div>
        <w:div w:id="222912079">
          <w:marLeft w:val="0"/>
          <w:marRight w:val="0"/>
          <w:marTop w:val="0"/>
          <w:marBottom w:val="0"/>
          <w:divBdr>
            <w:top w:val="none" w:sz="0" w:space="0" w:color="auto"/>
            <w:left w:val="none" w:sz="0" w:space="0" w:color="auto"/>
            <w:bottom w:val="none" w:sz="0" w:space="0" w:color="auto"/>
            <w:right w:val="none" w:sz="0" w:space="0" w:color="auto"/>
          </w:divBdr>
        </w:div>
        <w:div w:id="715469072">
          <w:marLeft w:val="0"/>
          <w:marRight w:val="0"/>
          <w:marTop w:val="0"/>
          <w:marBottom w:val="0"/>
          <w:divBdr>
            <w:top w:val="none" w:sz="0" w:space="0" w:color="auto"/>
            <w:left w:val="none" w:sz="0" w:space="0" w:color="auto"/>
            <w:bottom w:val="none" w:sz="0" w:space="0" w:color="auto"/>
            <w:right w:val="none" w:sz="0" w:space="0" w:color="auto"/>
          </w:divBdr>
        </w:div>
        <w:div w:id="1258439059">
          <w:marLeft w:val="0"/>
          <w:marRight w:val="0"/>
          <w:marTop w:val="0"/>
          <w:marBottom w:val="0"/>
          <w:divBdr>
            <w:top w:val="none" w:sz="0" w:space="0" w:color="auto"/>
            <w:left w:val="none" w:sz="0" w:space="0" w:color="auto"/>
            <w:bottom w:val="none" w:sz="0" w:space="0" w:color="auto"/>
            <w:right w:val="none" w:sz="0" w:space="0" w:color="auto"/>
          </w:divBdr>
        </w:div>
        <w:div w:id="1054742528">
          <w:marLeft w:val="0"/>
          <w:marRight w:val="0"/>
          <w:marTop w:val="0"/>
          <w:marBottom w:val="0"/>
          <w:divBdr>
            <w:top w:val="none" w:sz="0" w:space="0" w:color="auto"/>
            <w:left w:val="none" w:sz="0" w:space="0" w:color="auto"/>
            <w:bottom w:val="none" w:sz="0" w:space="0" w:color="auto"/>
            <w:right w:val="none" w:sz="0" w:space="0" w:color="auto"/>
          </w:divBdr>
        </w:div>
        <w:div w:id="1312323941">
          <w:marLeft w:val="0"/>
          <w:marRight w:val="0"/>
          <w:marTop w:val="0"/>
          <w:marBottom w:val="0"/>
          <w:divBdr>
            <w:top w:val="none" w:sz="0" w:space="0" w:color="auto"/>
            <w:left w:val="none" w:sz="0" w:space="0" w:color="auto"/>
            <w:bottom w:val="none" w:sz="0" w:space="0" w:color="auto"/>
            <w:right w:val="none" w:sz="0" w:space="0" w:color="auto"/>
          </w:divBdr>
        </w:div>
        <w:div w:id="1124419885">
          <w:marLeft w:val="0"/>
          <w:marRight w:val="0"/>
          <w:marTop w:val="0"/>
          <w:marBottom w:val="0"/>
          <w:divBdr>
            <w:top w:val="none" w:sz="0" w:space="0" w:color="auto"/>
            <w:left w:val="none" w:sz="0" w:space="0" w:color="auto"/>
            <w:bottom w:val="none" w:sz="0" w:space="0" w:color="auto"/>
            <w:right w:val="none" w:sz="0" w:space="0" w:color="auto"/>
          </w:divBdr>
        </w:div>
        <w:div w:id="1884369725">
          <w:marLeft w:val="0"/>
          <w:marRight w:val="0"/>
          <w:marTop w:val="0"/>
          <w:marBottom w:val="0"/>
          <w:divBdr>
            <w:top w:val="none" w:sz="0" w:space="0" w:color="auto"/>
            <w:left w:val="none" w:sz="0" w:space="0" w:color="auto"/>
            <w:bottom w:val="none" w:sz="0" w:space="0" w:color="auto"/>
            <w:right w:val="none" w:sz="0" w:space="0" w:color="auto"/>
          </w:divBdr>
        </w:div>
        <w:div w:id="1180311325">
          <w:marLeft w:val="0"/>
          <w:marRight w:val="0"/>
          <w:marTop w:val="0"/>
          <w:marBottom w:val="0"/>
          <w:divBdr>
            <w:top w:val="none" w:sz="0" w:space="0" w:color="auto"/>
            <w:left w:val="none" w:sz="0" w:space="0" w:color="auto"/>
            <w:bottom w:val="none" w:sz="0" w:space="0" w:color="auto"/>
            <w:right w:val="none" w:sz="0" w:space="0" w:color="auto"/>
          </w:divBdr>
        </w:div>
        <w:div w:id="1228612850">
          <w:marLeft w:val="0"/>
          <w:marRight w:val="0"/>
          <w:marTop w:val="0"/>
          <w:marBottom w:val="0"/>
          <w:divBdr>
            <w:top w:val="none" w:sz="0" w:space="0" w:color="auto"/>
            <w:left w:val="none" w:sz="0" w:space="0" w:color="auto"/>
            <w:bottom w:val="none" w:sz="0" w:space="0" w:color="auto"/>
            <w:right w:val="none" w:sz="0" w:space="0" w:color="auto"/>
          </w:divBdr>
        </w:div>
        <w:div w:id="1954094066">
          <w:marLeft w:val="0"/>
          <w:marRight w:val="0"/>
          <w:marTop w:val="0"/>
          <w:marBottom w:val="0"/>
          <w:divBdr>
            <w:top w:val="none" w:sz="0" w:space="0" w:color="auto"/>
            <w:left w:val="none" w:sz="0" w:space="0" w:color="auto"/>
            <w:bottom w:val="none" w:sz="0" w:space="0" w:color="auto"/>
            <w:right w:val="none" w:sz="0" w:space="0" w:color="auto"/>
          </w:divBdr>
        </w:div>
        <w:div w:id="756364525">
          <w:marLeft w:val="0"/>
          <w:marRight w:val="0"/>
          <w:marTop w:val="0"/>
          <w:marBottom w:val="0"/>
          <w:divBdr>
            <w:top w:val="none" w:sz="0" w:space="0" w:color="auto"/>
            <w:left w:val="none" w:sz="0" w:space="0" w:color="auto"/>
            <w:bottom w:val="none" w:sz="0" w:space="0" w:color="auto"/>
            <w:right w:val="none" w:sz="0" w:space="0" w:color="auto"/>
          </w:divBdr>
        </w:div>
        <w:div w:id="1854029831">
          <w:marLeft w:val="0"/>
          <w:marRight w:val="0"/>
          <w:marTop w:val="0"/>
          <w:marBottom w:val="0"/>
          <w:divBdr>
            <w:top w:val="none" w:sz="0" w:space="0" w:color="auto"/>
            <w:left w:val="none" w:sz="0" w:space="0" w:color="auto"/>
            <w:bottom w:val="none" w:sz="0" w:space="0" w:color="auto"/>
            <w:right w:val="none" w:sz="0" w:space="0" w:color="auto"/>
          </w:divBdr>
        </w:div>
        <w:div w:id="1862669363">
          <w:marLeft w:val="0"/>
          <w:marRight w:val="0"/>
          <w:marTop w:val="0"/>
          <w:marBottom w:val="0"/>
          <w:divBdr>
            <w:top w:val="none" w:sz="0" w:space="0" w:color="auto"/>
            <w:left w:val="none" w:sz="0" w:space="0" w:color="auto"/>
            <w:bottom w:val="none" w:sz="0" w:space="0" w:color="auto"/>
            <w:right w:val="none" w:sz="0" w:space="0" w:color="auto"/>
          </w:divBdr>
        </w:div>
        <w:div w:id="1816095240">
          <w:marLeft w:val="0"/>
          <w:marRight w:val="0"/>
          <w:marTop w:val="0"/>
          <w:marBottom w:val="0"/>
          <w:divBdr>
            <w:top w:val="none" w:sz="0" w:space="0" w:color="auto"/>
            <w:left w:val="none" w:sz="0" w:space="0" w:color="auto"/>
            <w:bottom w:val="none" w:sz="0" w:space="0" w:color="auto"/>
            <w:right w:val="none" w:sz="0" w:space="0" w:color="auto"/>
          </w:divBdr>
        </w:div>
        <w:div w:id="1630354396">
          <w:marLeft w:val="0"/>
          <w:marRight w:val="0"/>
          <w:marTop w:val="0"/>
          <w:marBottom w:val="0"/>
          <w:divBdr>
            <w:top w:val="none" w:sz="0" w:space="0" w:color="auto"/>
            <w:left w:val="none" w:sz="0" w:space="0" w:color="auto"/>
            <w:bottom w:val="none" w:sz="0" w:space="0" w:color="auto"/>
            <w:right w:val="none" w:sz="0" w:space="0" w:color="auto"/>
          </w:divBdr>
        </w:div>
        <w:div w:id="187573815">
          <w:marLeft w:val="0"/>
          <w:marRight w:val="0"/>
          <w:marTop w:val="0"/>
          <w:marBottom w:val="0"/>
          <w:divBdr>
            <w:top w:val="none" w:sz="0" w:space="0" w:color="auto"/>
            <w:left w:val="none" w:sz="0" w:space="0" w:color="auto"/>
            <w:bottom w:val="none" w:sz="0" w:space="0" w:color="auto"/>
            <w:right w:val="none" w:sz="0" w:space="0" w:color="auto"/>
          </w:divBdr>
        </w:div>
        <w:div w:id="601305993">
          <w:marLeft w:val="0"/>
          <w:marRight w:val="0"/>
          <w:marTop w:val="0"/>
          <w:marBottom w:val="0"/>
          <w:divBdr>
            <w:top w:val="none" w:sz="0" w:space="0" w:color="auto"/>
            <w:left w:val="none" w:sz="0" w:space="0" w:color="auto"/>
            <w:bottom w:val="none" w:sz="0" w:space="0" w:color="auto"/>
            <w:right w:val="none" w:sz="0" w:space="0" w:color="auto"/>
          </w:divBdr>
        </w:div>
        <w:div w:id="630405196">
          <w:marLeft w:val="0"/>
          <w:marRight w:val="0"/>
          <w:marTop w:val="0"/>
          <w:marBottom w:val="0"/>
          <w:divBdr>
            <w:top w:val="none" w:sz="0" w:space="0" w:color="auto"/>
            <w:left w:val="none" w:sz="0" w:space="0" w:color="auto"/>
            <w:bottom w:val="none" w:sz="0" w:space="0" w:color="auto"/>
            <w:right w:val="none" w:sz="0" w:space="0" w:color="auto"/>
          </w:divBdr>
        </w:div>
        <w:div w:id="1365204233">
          <w:marLeft w:val="0"/>
          <w:marRight w:val="0"/>
          <w:marTop w:val="0"/>
          <w:marBottom w:val="0"/>
          <w:divBdr>
            <w:top w:val="none" w:sz="0" w:space="0" w:color="auto"/>
            <w:left w:val="none" w:sz="0" w:space="0" w:color="auto"/>
            <w:bottom w:val="none" w:sz="0" w:space="0" w:color="auto"/>
            <w:right w:val="none" w:sz="0" w:space="0" w:color="auto"/>
          </w:divBdr>
        </w:div>
        <w:div w:id="1034816376">
          <w:marLeft w:val="0"/>
          <w:marRight w:val="0"/>
          <w:marTop w:val="0"/>
          <w:marBottom w:val="0"/>
          <w:divBdr>
            <w:top w:val="none" w:sz="0" w:space="0" w:color="auto"/>
            <w:left w:val="none" w:sz="0" w:space="0" w:color="auto"/>
            <w:bottom w:val="none" w:sz="0" w:space="0" w:color="auto"/>
            <w:right w:val="none" w:sz="0" w:space="0" w:color="auto"/>
          </w:divBdr>
        </w:div>
        <w:div w:id="184490896">
          <w:marLeft w:val="0"/>
          <w:marRight w:val="0"/>
          <w:marTop w:val="0"/>
          <w:marBottom w:val="0"/>
          <w:divBdr>
            <w:top w:val="none" w:sz="0" w:space="0" w:color="auto"/>
            <w:left w:val="none" w:sz="0" w:space="0" w:color="auto"/>
            <w:bottom w:val="none" w:sz="0" w:space="0" w:color="auto"/>
            <w:right w:val="none" w:sz="0" w:space="0" w:color="auto"/>
          </w:divBdr>
        </w:div>
        <w:div w:id="2044091037">
          <w:marLeft w:val="0"/>
          <w:marRight w:val="0"/>
          <w:marTop w:val="0"/>
          <w:marBottom w:val="0"/>
          <w:divBdr>
            <w:top w:val="none" w:sz="0" w:space="0" w:color="auto"/>
            <w:left w:val="none" w:sz="0" w:space="0" w:color="auto"/>
            <w:bottom w:val="none" w:sz="0" w:space="0" w:color="auto"/>
            <w:right w:val="none" w:sz="0" w:space="0" w:color="auto"/>
          </w:divBdr>
        </w:div>
        <w:div w:id="302203174">
          <w:marLeft w:val="0"/>
          <w:marRight w:val="0"/>
          <w:marTop w:val="0"/>
          <w:marBottom w:val="0"/>
          <w:divBdr>
            <w:top w:val="none" w:sz="0" w:space="0" w:color="auto"/>
            <w:left w:val="none" w:sz="0" w:space="0" w:color="auto"/>
            <w:bottom w:val="none" w:sz="0" w:space="0" w:color="auto"/>
            <w:right w:val="none" w:sz="0" w:space="0" w:color="auto"/>
          </w:divBdr>
        </w:div>
        <w:div w:id="1577780033">
          <w:marLeft w:val="0"/>
          <w:marRight w:val="0"/>
          <w:marTop w:val="0"/>
          <w:marBottom w:val="0"/>
          <w:divBdr>
            <w:top w:val="none" w:sz="0" w:space="0" w:color="auto"/>
            <w:left w:val="none" w:sz="0" w:space="0" w:color="auto"/>
            <w:bottom w:val="none" w:sz="0" w:space="0" w:color="auto"/>
            <w:right w:val="none" w:sz="0" w:space="0" w:color="auto"/>
          </w:divBdr>
        </w:div>
        <w:div w:id="1875726220">
          <w:marLeft w:val="0"/>
          <w:marRight w:val="0"/>
          <w:marTop w:val="0"/>
          <w:marBottom w:val="0"/>
          <w:divBdr>
            <w:top w:val="none" w:sz="0" w:space="0" w:color="auto"/>
            <w:left w:val="none" w:sz="0" w:space="0" w:color="auto"/>
            <w:bottom w:val="none" w:sz="0" w:space="0" w:color="auto"/>
            <w:right w:val="none" w:sz="0" w:space="0" w:color="auto"/>
          </w:divBdr>
        </w:div>
        <w:div w:id="1453134409">
          <w:marLeft w:val="0"/>
          <w:marRight w:val="0"/>
          <w:marTop w:val="0"/>
          <w:marBottom w:val="0"/>
          <w:divBdr>
            <w:top w:val="none" w:sz="0" w:space="0" w:color="auto"/>
            <w:left w:val="none" w:sz="0" w:space="0" w:color="auto"/>
            <w:bottom w:val="none" w:sz="0" w:space="0" w:color="auto"/>
            <w:right w:val="none" w:sz="0" w:space="0" w:color="auto"/>
          </w:divBdr>
        </w:div>
        <w:div w:id="241381148">
          <w:marLeft w:val="0"/>
          <w:marRight w:val="0"/>
          <w:marTop w:val="0"/>
          <w:marBottom w:val="0"/>
          <w:divBdr>
            <w:top w:val="none" w:sz="0" w:space="0" w:color="auto"/>
            <w:left w:val="none" w:sz="0" w:space="0" w:color="auto"/>
            <w:bottom w:val="none" w:sz="0" w:space="0" w:color="auto"/>
            <w:right w:val="none" w:sz="0" w:space="0" w:color="auto"/>
          </w:divBdr>
        </w:div>
        <w:div w:id="1559239620">
          <w:marLeft w:val="0"/>
          <w:marRight w:val="0"/>
          <w:marTop w:val="0"/>
          <w:marBottom w:val="0"/>
          <w:divBdr>
            <w:top w:val="none" w:sz="0" w:space="0" w:color="auto"/>
            <w:left w:val="none" w:sz="0" w:space="0" w:color="auto"/>
            <w:bottom w:val="none" w:sz="0" w:space="0" w:color="auto"/>
            <w:right w:val="none" w:sz="0" w:space="0" w:color="auto"/>
          </w:divBdr>
        </w:div>
        <w:div w:id="969285109">
          <w:marLeft w:val="0"/>
          <w:marRight w:val="0"/>
          <w:marTop w:val="0"/>
          <w:marBottom w:val="0"/>
          <w:divBdr>
            <w:top w:val="none" w:sz="0" w:space="0" w:color="auto"/>
            <w:left w:val="none" w:sz="0" w:space="0" w:color="auto"/>
            <w:bottom w:val="none" w:sz="0" w:space="0" w:color="auto"/>
            <w:right w:val="none" w:sz="0" w:space="0" w:color="auto"/>
          </w:divBdr>
        </w:div>
        <w:div w:id="1336885960">
          <w:marLeft w:val="0"/>
          <w:marRight w:val="0"/>
          <w:marTop w:val="0"/>
          <w:marBottom w:val="0"/>
          <w:divBdr>
            <w:top w:val="none" w:sz="0" w:space="0" w:color="auto"/>
            <w:left w:val="none" w:sz="0" w:space="0" w:color="auto"/>
            <w:bottom w:val="none" w:sz="0" w:space="0" w:color="auto"/>
            <w:right w:val="none" w:sz="0" w:space="0" w:color="auto"/>
          </w:divBdr>
        </w:div>
        <w:div w:id="2032031198">
          <w:marLeft w:val="0"/>
          <w:marRight w:val="0"/>
          <w:marTop w:val="0"/>
          <w:marBottom w:val="0"/>
          <w:divBdr>
            <w:top w:val="none" w:sz="0" w:space="0" w:color="auto"/>
            <w:left w:val="none" w:sz="0" w:space="0" w:color="auto"/>
            <w:bottom w:val="none" w:sz="0" w:space="0" w:color="auto"/>
            <w:right w:val="none" w:sz="0" w:space="0" w:color="auto"/>
          </w:divBdr>
          <w:divsChild>
            <w:div w:id="2103067621">
              <w:marLeft w:val="0"/>
              <w:marRight w:val="0"/>
              <w:marTop w:val="150"/>
              <w:marBottom w:val="0"/>
              <w:divBdr>
                <w:top w:val="none" w:sz="0" w:space="0" w:color="auto"/>
                <w:left w:val="none" w:sz="0" w:space="0" w:color="auto"/>
                <w:bottom w:val="none" w:sz="0" w:space="0" w:color="auto"/>
                <w:right w:val="none" w:sz="0" w:space="0" w:color="auto"/>
              </w:divBdr>
            </w:div>
            <w:div w:id="1343162695">
              <w:marLeft w:val="0"/>
              <w:marRight w:val="0"/>
              <w:marTop w:val="150"/>
              <w:marBottom w:val="0"/>
              <w:divBdr>
                <w:top w:val="none" w:sz="0" w:space="0" w:color="auto"/>
                <w:left w:val="none" w:sz="0" w:space="0" w:color="auto"/>
                <w:bottom w:val="none" w:sz="0" w:space="0" w:color="auto"/>
                <w:right w:val="none" w:sz="0" w:space="0" w:color="auto"/>
              </w:divBdr>
            </w:div>
            <w:div w:id="2043045163">
              <w:marLeft w:val="0"/>
              <w:marRight w:val="0"/>
              <w:marTop w:val="150"/>
              <w:marBottom w:val="0"/>
              <w:divBdr>
                <w:top w:val="none" w:sz="0" w:space="0" w:color="auto"/>
                <w:left w:val="none" w:sz="0" w:space="0" w:color="auto"/>
                <w:bottom w:val="none" w:sz="0" w:space="0" w:color="auto"/>
                <w:right w:val="none" w:sz="0" w:space="0" w:color="auto"/>
              </w:divBdr>
            </w:div>
            <w:div w:id="1437292091">
              <w:marLeft w:val="0"/>
              <w:marRight w:val="0"/>
              <w:marTop w:val="150"/>
              <w:marBottom w:val="0"/>
              <w:divBdr>
                <w:top w:val="none" w:sz="0" w:space="0" w:color="auto"/>
                <w:left w:val="none" w:sz="0" w:space="0" w:color="auto"/>
                <w:bottom w:val="none" w:sz="0" w:space="0" w:color="auto"/>
                <w:right w:val="none" w:sz="0" w:space="0" w:color="auto"/>
              </w:divBdr>
            </w:div>
          </w:divsChild>
        </w:div>
        <w:div w:id="1990556905">
          <w:marLeft w:val="0"/>
          <w:marRight w:val="0"/>
          <w:marTop w:val="0"/>
          <w:marBottom w:val="0"/>
          <w:divBdr>
            <w:top w:val="none" w:sz="0" w:space="0" w:color="auto"/>
            <w:left w:val="none" w:sz="0" w:space="0" w:color="auto"/>
            <w:bottom w:val="none" w:sz="0" w:space="0" w:color="auto"/>
            <w:right w:val="none" w:sz="0" w:space="0" w:color="auto"/>
          </w:divBdr>
        </w:div>
        <w:div w:id="296372902">
          <w:marLeft w:val="0"/>
          <w:marRight w:val="0"/>
          <w:marTop w:val="0"/>
          <w:marBottom w:val="0"/>
          <w:divBdr>
            <w:top w:val="none" w:sz="0" w:space="0" w:color="auto"/>
            <w:left w:val="none" w:sz="0" w:space="0" w:color="auto"/>
            <w:bottom w:val="none" w:sz="0" w:space="0" w:color="auto"/>
            <w:right w:val="none" w:sz="0" w:space="0" w:color="auto"/>
          </w:divBdr>
        </w:div>
        <w:div w:id="1902985733">
          <w:marLeft w:val="0"/>
          <w:marRight w:val="0"/>
          <w:marTop w:val="0"/>
          <w:marBottom w:val="0"/>
          <w:divBdr>
            <w:top w:val="none" w:sz="0" w:space="0" w:color="auto"/>
            <w:left w:val="none" w:sz="0" w:space="0" w:color="auto"/>
            <w:bottom w:val="none" w:sz="0" w:space="0" w:color="auto"/>
            <w:right w:val="none" w:sz="0" w:space="0" w:color="auto"/>
          </w:divBdr>
        </w:div>
        <w:div w:id="1422411894">
          <w:marLeft w:val="0"/>
          <w:marRight w:val="0"/>
          <w:marTop w:val="0"/>
          <w:marBottom w:val="0"/>
          <w:divBdr>
            <w:top w:val="none" w:sz="0" w:space="0" w:color="auto"/>
            <w:left w:val="none" w:sz="0" w:space="0" w:color="auto"/>
            <w:bottom w:val="none" w:sz="0" w:space="0" w:color="auto"/>
            <w:right w:val="none" w:sz="0" w:space="0" w:color="auto"/>
          </w:divBdr>
        </w:div>
        <w:div w:id="1680347747">
          <w:marLeft w:val="0"/>
          <w:marRight w:val="0"/>
          <w:marTop w:val="0"/>
          <w:marBottom w:val="0"/>
          <w:divBdr>
            <w:top w:val="none" w:sz="0" w:space="0" w:color="auto"/>
            <w:left w:val="none" w:sz="0" w:space="0" w:color="auto"/>
            <w:bottom w:val="none" w:sz="0" w:space="0" w:color="auto"/>
            <w:right w:val="none" w:sz="0" w:space="0" w:color="auto"/>
          </w:divBdr>
        </w:div>
        <w:div w:id="1831172693">
          <w:marLeft w:val="0"/>
          <w:marRight w:val="0"/>
          <w:marTop w:val="0"/>
          <w:marBottom w:val="0"/>
          <w:divBdr>
            <w:top w:val="none" w:sz="0" w:space="0" w:color="auto"/>
            <w:left w:val="none" w:sz="0" w:space="0" w:color="auto"/>
            <w:bottom w:val="none" w:sz="0" w:space="0" w:color="auto"/>
            <w:right w:val="none" w:sz="0" w:space="0" w:color="auto"/>
          </w:divBdr>
        </w:div>
        <w:div w:id="1169949023">
          <w:marLeft w:val="0"/>
          <w:marRight w:val="0"/>
          <w:marTop w:val="0"/>
          <w:marBottom w:val="0"/>
          <w:divBdr>
            <w:top w:val="none" w:sz="0" w:space="0" w:color="auto"/>
            <w:left w:val="none" w:sz="0" w:space="0" w:color="auto"/>
            <w:bottom w:val="none" w:sz="0" w:space="0" w:color="auto"/>
            <w:right w:val="none" w:sz="0" w:space="0" w:color="auto"/>
          </w:divBdr>
        </w:div>
        <w:div w:id="645550525">
          <w:marLeft w:val="0"/>
          <w:marRight w:val="0"/>
          <w:marTop w:val="0"/>
          <w:marBottom w:val="0"/>
          <w:divBdr>
            <w:top w:val="none" w:sz="0" w:space="0" w:color="auto"/>
            <w:left w:val="none" w:sz="0" w:space="0" w:color="auto"/>
            <w:bottom w:val="none" w:sz="0" w:space="0" w:color="auto"/>
            <w:right w:val="none" w:sz="0" w:space="0" w:color="auto"/>
          </w:divBdr>
        </w:div>
        <w:div w:id="1679968348">
          <w:marLeft w:val="0"/>
          <w:marRight w:val="0"/>
          <w:marTop w:val="0"/>
          <w:marBottom w:val="0"/>
          <w:divBdr>
            <w:top w:val="none" w:sz="0" w:space="0" w:color="auto"/>
            <w:left w:val="none" w:sz="0" w:space="0" w:color="auto"/>
            <w:bottom w:val="none" w:sz="0" w:space="0" w:color="auto"/>
            <w:right w:val="none" w:sz="0" w:space="0" w:color="auto"/>
          </w:divBdr>
          <w:divsChild>
            <w:div w:id="1342125638">
              <w:marLeft w:val="0"/>
              <w:marRight w:val="0"/>
              <w:marTop w:val="0"/>
              <w:marBottom w:val="0"/>
              <w:divBdr>
                <w:top w:val="none" w:sz="0" w:space="0" w:color="auto"/>
                <w:left w:val="none" w:sz="0" w:space="0" w:color="auto"/>
                <w:bottom w:val="none" w:sz="0" w:space="0" w:color="auto"/>
                <w:right w:val="none" w:sz="0" w:space="0" w:color="auto"/>
              </w:divBdr>
            </w:div>
            <w:div w:id="575823831">
              <w:marLeft w:val="0"/>
              <w:marRight w:val="0"/>
              <w:marTop w:val="0"/>
              <w:marBottom w:val="0"/>
              <w:divBdr>
                <w:top w:val="none" w:sz="0" w:space="0" w:color="auto"/>
                <w:left w:val="none" w:sz="0" w:space="0" w:color="auto"/>
                <w:bottom w:val="none" w:sz="0" w:space="0" w:color="auto"/>
                <w:right w:val="none" w:sz="0" w:space="0" w:color="auto"/>
              </w:divBdr>
            </w:div>
            <w:div w:id="1599867051">
              <w:marLeft w:val="0"/>
              <w:marRight w:val="0"/>
              <w:marTop w:val="0"/>
              <w:marBottom w:val="0"/>
              <w:divBdr>
                <w:top w:val="none" w:sz="0" w:space="0" w:color="auto"/>
                <w:left w:val="none" w:sz="0" w:space="0" w:color="auto"/>
                <w:bottom w:val="none" w:sz="0" w:space="0" w:color="auto"/>
                <w:right w:val="none" w:sz="0" w:space="0" w:color="auto"/>
              </w:divBdr>
            </w:div>
            <w:div w:id="380591567">
              <w:marLeft w:val="0"/>
              <w:marRight w:val="0"/>
              <w:marTop w:val="0"/>
              <w:marBottom w:val="0"/>
              <w:divBdr>
                <w:top w:val="none" w:sz="0" w:space="0" w:color="auto"/>
                <w:left w:val="none" w:sz="0" w:space="0" w:color="auto"/>
                <w:bottom w:val="none" w:sz="0" w:space="0" w:color="auto"/>
                <w:right w:val="none" w:sz="0" w:space="0" w:color="auto"/>
              </w:divBdr>
            </w:div>
          </w:divsChild>
        </w:div>
        <w:div w:id="366416014">
          <w:marLeft w:val="0"/>
          <w:marRight w:val="0"/>
          <w:marTop w:val="0"/>
          <w:marBottom w:val="0"/>
          <w:divBdr>
            <w:top w:val="none" w:sz="0" w:space="0" w:color="auto"/>
            <w:left w:val="none" w:sz="0" w:space="0" w:color="auto"/>
            <w:bottom w:val="none" w:sz="0" w:space="0" w:color="auto"/>
            <w:right w:val="none" w:sz="0" w:space="0" w:color="auto"/>
          </w:divBdr>
        </w:div>
        <w:div w:id="623274082">
          <w:marLeft w:val="0"/>
          <w:marRight w:val="0"/>
          <w:marTop w:val="0"/>
          <w:marBottom w:val="0"/>
          <w:divBdr>
            <w:top w:val="none" w:sz="0" w:space="0" w:color="auto"/>
            <w:left w:val="none" w:sz="0" w:space="0" w:color="auto"/>
            <w:bottom w:val="none" w:sz="0" w:space="0" w:color="auto"/>
            <w:right w:val="none" w:sz="0" w:space="0" w:color="auto"/>
          </w:divBdr>
        </w:div>
        <w:div w:id="674184157">
          <w:marLeft w:val="0"/>
          <w:marRight w:val="0"/>
          <w:marTop w:val="0"/>
          <w:marBottom w:val="0"/>
          <w:divBdr>
            <w:top w:val="none" w:sz="0" w:space="0" w:color="auto"/>
            <w:left w:val="none" w:sz="0" w:space="0" w:color="auto"/>
            <w:bottom w:val="none" w:sz="0" w:space="0" w:color="auto"/>
            <w:right w:val="none" w:sz="0" w:space="0" w:color="auto"/>
          </w:divBdr>
        </w:div>
        <w:div w:id="714426038">
          <w:marLeft w:val="0"/>
          <w:marRight w:val="0"/>
          <w:marTop w:val="0"/>
          <w:marBottom w:val="0"/>
          <w:divBdr>
            <w:top w:val="none" w:sz="0" w:space="0" w:color="auto"/>
            <w:left w:val="none" w:sz="0" w:space="0" w:color="auto"/>
            <w:bottom w:val="none" w:sz="0" w:space="0" w:color="auto"/>
            <w:right w:val="none" w:sz="0" w:space="0" w:color="auto"/>
          </w:divBdr>
        </w:div>
        <w:div w:id="1133131324">
          <w:marLeft w:val="0"/>
          <w:marRight w:val="0"/>
          <w:marTop w:val="0"/>
          <w:marBottom w:val="0"/>
          <w:divBdr>
            <w:top w:val="none" w:sz="0" w:space="0" w:color="auto"/>
            <w:left w:val="none" w:sz="0" w:space="0" w:color="auto"/>
            <w:bottom w:val="none" w:sz="0" w:space="0" w:color="auto"/>
            <w:right w:val="none" w:sz="0" w:space="0" w:color="auto"/>
          </w:divBdr>
        </w:div>
        <w:div w:id="1022362486">
          <w:marLeft w:val="0"/>
          <w:marRight w:val="0"/>
          <w:marTop w:val="0"/>
          <w:marBottom w:val="0"/>
          <w:divBdr>
            <w:top w:val="none" w:sz="0" w:space="0" w:color="auto"/>
            <w:left w:val="none" w:sz="0" w:space="0" w:color="auto"/>
            <w:bottom w:val="none" w:sz="0" w:space="0" w:color="auto"/>
            <w:right w:val="none" w:sz="0" w:space="0" w:color="auto"/>
          </w:divBdr>
        </w:div>
        <w:div w:id="1054232580">
          <w:marLeft w:val="0"/>
          <w:marRight w:val="0"/>
          <w:marTop w:val="0"/>
          <w:marBottom w:val="0"/>
          <w:divBdr>
            <w:top w:val="none" w:sz="0" w:space="0" w:color="auto"/>
            <w:left w:val="none" w:sz="0" w:space="0" w:color="auto"/>
            <w:bottom w:val="none" w:sz="0" w:space="0" w:color="auto"/>
            <w:right w:val="none" w:sz="0" w:space="0" w:color="auto"/>
          </w:divBdr>
        </w:div>
        <w:div w:id="1379163646">
          <w:marLeft w:val="0"/>
          <w:marRight w:val="0"/>
          <w:marTop w:val="0"/>
          <w:marBottom w:val="0"/>
          <w:divBdr>
            <w:top w:val="none" w:sz="0" w:space="0" w:color="auto"/>
            <w:left w:val="none" w:sz="0" w:space="0" w:color="auto"/>
            <w:bottom w:val="none" w:sz="0" w:space="0" w:color="auto"/>
            <w:right w:val="none" w:sz="0" w:space="0" w:color="auto"/>
          </w:divBdr>
        </w:div>
        <w:div w:id="1935741562">
          <w:marLeft w:val="0"/>
          <w:marRight w:val="0"/>
          <w:marTop w:val="0"/>
          <w:marBottom w:val="0"/>
          <w:divBdr>
            <w:top w:val="none" w:sz="0" w:space="0" w:color="auto"/>
            <w:left w:val="none" w:sz="0" w:space="0" w:color="auto"/>
            <w:bottom w:val="none" w:sz="0" w:space="0" w:color="auto"/>
            <w:right w:val="none" w:sz="0" w:space="0" w:color="auto"/>
          </w:divBdr>
        </w:div>
        <w:div w:id="1700163362">
          <w:marLeft w:val="0"/>
          <w:marRight w:val="0"/>
          <w:marTop w:val="0"/>
          <w:marBottom w:val="0"/>
          <w:divBdr>
            <w:top w:val="none" w:sz="0" w:space="0" w:color="auto"/>
            <w:left w:val="none" w:sz="0" w:space="0" w:color="auto"/>
            <w:bottom w:val="none" w:sz="0" w:space="0" w:color="auto"/>
            <w:right w:val="none" w:sz="0" w:space="0" w:color="auto"/>
          </w:divBdr>
        </w:div>
        <w:div w:id="180163482">
          <w:marLeft w:val="0"/>
          <w:marRight w:val="0"/>
          <w:marTop w:val="0"/>
          <w:marBottom w:val="0"/>
          <w:divBdr>
            <w:top w:val="none" w:sz="0" w:space="0" w:color="auto"/>
            <w:left w:val="none" w:sz="0" w:space="0" w:color="auto"/>
            <w:bottom w:val="none" w:sz="0" w:space="0" w:color="auto"/>
            <w:right w:val="none" w:sz="0" w:space="0" w:color="auto"/>
          </w:divBdr>
        </w:div>
        <w:div w:id="2087418280">
          <w:marLeft w:val="0"/>
          <w:marRight w:val="0"/>
          <w:marTop w:val="0"/>
          <w:marBottom w:val="0"/>
          <w:divBdr>
            <w:top w:val="none" w:sz="0" w:space="0" w:color="auto"/>
            <w:left w:val="none" w:sz="0" w:space="0" w:color="auto"/>
            <w:bottom w:val="none" w:sz="0" w:space="0" w:color="auto"/>
            <w:right w:val="none" w:sz="0" w:space="0" w:color="auto"/>
          </w:divBdr>
        </w:div>
        <w:div w:id="1016924858">
          <w:marLeft w:val="0"/>
          <w:marRight w:val="0"/>
          <w:marTop w:val="0"/>
          <w:marBottom w:val="0"/>
          <w:divBdr>
            <w:top w:val="none" w:sz="0" w:space="0" w:color="auto"/>
            <w:left w:val="none" w:sz="0" w:space="0" w:color="auto"/>
            <w:bottom w:val="none" w:sz="0" w:space="0" w:color="auto"/>
            <w:right w:val="none" w:sz="0" w:space="0" w:color="auto"/>
          </w:divBdr>
        </w:div>
        <w:div w:id="1325164607">
          <w:marLeft w:val="0"/>
          <w:marRight w:val="0"/>
          <w:marTop w:val="0"/>
          <w:marBottom w:val="0"/>
          <w:divBdr>
            <w:top w:val="none" w:sz="0" w:space="0" w:color="auto"/>
            <w:left w:val="none" w:sz="0" w:space="0" w:color="auto"/>
            <w:bottom w:val="none" w:sz="0" w:space="0" w:color="auto"/>
            <w:right w:val="none" w:sz="0" w:space="0" w:color="auto"/>
          </w:divBdr>
        </w:div>
        <w:div w:id="1879854002">
          <w:marLeft w:val="0"/>
          <w:marRight w:val="0"/>
          <w:marTop w:val="0"/>
          <w:marBottom w:val="0"/>
          <w:divBdr>
            <w:top w:val="none" w:sz="0" w:space="0" w:color="auto"/>
            <w:left w:val="none" w:sz="0" w:space="0" w:color="auto"/>
            <w:bottom w:val="none" w:sz="0" w:space="0" w:color="auto"/>
            <w:right w:val="none" w:sz="0" w:space="0" w:color="auto"/>
          </w:divBdr>
        </w:div>
        <w:div w:id="272367702">
          <w:marLeft w:val="0"/>
          <w:marRight w:val="0"/>
          <w:marTop w:val="0"/>
          <w:marBottom w:val="0"/>
          <w:divBdr>
            <w:top w:val="none" w:sz="0" w:space="0" w:color="auto"/>
            <w:left w:val="none" w:sz="0" w:space="0" w:color="auto"/>
            <w:bottom w:val="none" w:sz="0" w:space="0" w:color="auto"/>
            <w:right w:val="none" w:sz="0" w:space="0" w:color="auto"/>
          </w:divBdr>
        </w:div>
        <w:div w:id="1671905305">
          <w:marLeft w:val="0"/>
          <w:marRight w:val="0"/>
          <w:marTop w:val="0"/>
          <w:marBottom w:val="0"/>
          <w:divBdr>
            <w:top w:val="none" w:sz="0" w:space="0" w:color="auto"/>
            <w:left w:val="none" w:sz="0" w:space="0" w:color="auto"/>
            <w:bottom w:val="none" w:sz="0" w:space="0" w:color="auto"/>
            <w:right w:val="none" w:sz="0" w:space="0" w:color="auto"/>
          </w:divBdr>
        </w:div>
        <w:div w:id="360742269">
          <w:marLeft w:val="0"/>
          <w:marRight w:val="0"/>
          <w:marTop w:val="0"/>
          <w:marBottom w:val="0"/>
          <w:divBdr>
            <w:top w:val="none" w:sz="0" w:space="0" w:color="auto"/>
            <w:left w:val="none" w:sz="0" w:space="0" w:color="auto"/>
            <w:bottom w:val="none" w:sz="0" w:space="0" w:color="auto"/>
            <w:right w:val="none" w:sz="0" w:space="0" w:color="auto"/>
          </w:divBdr>
        </w:div>
        <w:div w:id="1252154188">
          <w:marLeft w:val="0"/>
          <w:marRight w:val="0"/>
          <w:marTop w:val="0"/>
          <w:marBottom w:val="0"/>
          <w:divBdr>
            <w:top w:val="none" w:sz="0" w:space="0" w:color="auto"/>
            <w:left w:val="none" w:sz="0" w:space="0" w:color="auto"/>
            <w:bottom w:val="none" w:sz="0" w:space="0" w:color="auto"/>
            <w:right w:val="none" w:sz="0" w:space="0" w:color="auto"/>
          </w:divBdr>
        </w:div>
        <w:div w:id="527793320">
          <w:marLeft w:val="0"/>
          <w:marRight w:val="0"/>
          <w:marTop w:val="0"/>
          <w:marBottom w:val="0"/>
          <w:divBdr>
            <w:top w:val="none" w:sz="0" w:space="0" w:color="auto"/>
            <w:left w:val="none" w:sz="0" w:space="0" w:color="auto"/>
            <w:bottom w:val="none" w:sz="0" w:space="0" w:color="auto"/>
            <w:right w:val="none" w:sz="0" w:space="0" w:color="auto"/>
          </w:divBdr>
        </w:div>
        <w:div w:id="1641567660">
          <w:marLeft w:val="0"/>
          <w:marRight w:val="0"/>
          <w:marTop w:val="0"/>
          <w:marBottom w:val="0"/>
          <w:divBdr>
            <w:top w:val="none" w:sz="0" w:space="0" w:color="auto"/>
            <w:left w:val="none" w:sz="0" w:space="0" w:color="auto"/>
            <w:bottom w:val="none" w:sz="0" w:space="0" w:color="auto"/>
            <w:right w:val="none" w:sz="0" w:space="0" w:color="auto"/>
          </w:divBdr>
        </w:div>
        <w:div w:id="351031355">
          <w:marLeft w:val="0"/>
          <w:marRight w:val="0"/>
          <w:marTop w:val="0"/>
          <w:marBottom w:val="0"/>
          <w:divBdr>
            <w:top w:val="none" w:sz="0" w:space="0" w:color="auto"/>
            <w:left w:val="none" w:sz="0" w:space="0" w:color="auto"/>
            <w:bottom w:val="none" w:sz="0" w:space="0" w:color="auto"/>
            <w:right w:val="none" w:sz="0" w:space="0" w:color="auto"/>
          </w:divBdr>
          <w:divsChild>
            <w:div w:id="1537935926">
              <w:marLeft w:val="0"/>
              <w:marRight w:val="0"/>
              <w:marTop w:val="150"/>
              <w:marBottom w:val="0"/>
              <w:divBdr>
                <w:top w:val="none" w:sz="0" w:space="0" w:color="auto"/>
                <w:left w:val="none" w:sz="0" w:space="0" w:color="auto"/>
                <w:bottom w:val="none" w:sz="0" w:space="0" w:color="auto"/>
                <w:right w:val="none" w:sz="0" w:space="0" w:color="auto"/>
              </w:divBdr>
            </w:div>
            <w:div w:id="971860766">
              <w:marLeft w:val="0"/>
              <w:marRight w:val="0"/>
              <w:marTop w:val="150"/>
              <w:marBottom w:val="0"/>
              <w:divBdr>
                <w:top w:val="none" w:sz="0" w:space="0" w:color="auto"/>
                <w:left w:val="none" w:sz="0" w:space="0" w:color="auto"/>
                <w:bottom w:val="none" w:sz="0" w:space="0" w:color="auto"/>
                <w:right w:val="none" w:sz="0" w:space="0" w:color="auto"/>
              </w:divBdr>
            </w:div>
            <w:div w:id="2105370617">
              <w:marLeft w:val="0"/>
              <w:marRight w:val="0"/>
              <w:marTop w:val="150"/>
              <w:marBottom w:val="0"/>
              <w:divBdr>
                <w:top w:val="none" w:sz="0" w:space="0" w:color="auto"/>
                <w:left w:val="none" w:sz="0" w:space="0" w:color="auto"/>
                <w:bottom w:val="none" w:sz="0" w:space="0" w:color="auto"/>
                <w:right w:val="none" w:sz="0" w:space="0" w:color="auto"/>
              </w:divBdr>
            </w:div>
            <w:div w:id="16503544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6526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tails.loinc.org/LOINC/62809-9.html?sections=Web" TargetMode="External"/><Relationship Id="rId3" Type="http://schemas.openxmlformats.org/officeDocument/2006/relationships/settings" Target="settings.xml"/><Relationship Id="rId7" Type="http://schemas.openxmlformats.org/officeDocument/2006/relationships/hyperlink" Target="https://cdebrowser.nci.nih.gov/CDEBrowser/search?elementDetails=9&amp;FirstTimer=0&amp;PageId=ElementDetailsGroup&amp;publicId=3070901&amp;version=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hpan\Downloads\toolkit_content\supplemental_info\diabetes\additional_info\NHANES_Urinary_Albumin.pdf" TargetMode="External"/><Relationship Id="rId5" Type="http://schemas.openxmlformats.org/officeDocument/2006/relationships/hyperlink" Target="file:///C:\Users\hpan\Downloads\toolkit_content\supplemental_info\diabetes\additional_info\NHANES_Lab_Manual.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4</cp:revision>
  <dcterms:created xsi:type="dcterms:W3CDTF">2015-09-15T21:46:00Z</dcterms:created>
  <dcterms:modified xsi:type="dcterms:W3CDTF">2015-09-16T17:20:00Z</dcterms:modified>
</cp:coreProperties>
</file>