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4"/>
        <w:gridCol w:w="7676"/>
      </w:tblGrid>
      <w:tr w:rsidR="00D854C3" w:rsidRPr="00FB7B50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rPr>
                <w:rFonts w:ascii="Trebuchet MS" w:hAnsi="Trebuchet MS"/>
                <w:sz w:val="27"/>
                <w:szCs w:val="27"/>
              </w:rPr>
            </w:pPr>
            <w:bookmarkStart w:id="0" w:name="_GoBack"/>
            <w:bookmarkEnd w:id="0"/>
            <w:r w:rsidRPr="00FB7B50">
              <w:rPr>
                <w:rStyle w:val="Strong"/>
                <w:rFonts w:ascii="Trebuchet MS" w:hAnsi="Trebuchet MS"/>
                <w:sz w:val="27"/>
                <w:szCs w:val="27"/>
              </w:rPr>
              <w:t>Depression - Child</w:t>
            </w:r>
          </w:p>
        </w:tc>
      </w:tr>
      <w:tr w:rsidR="00D854C3" w:rsidRPr="00FB7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Style w:val="Strong"/>
                <w:rFonts w:ascii="Trebuchet MS" w:hAnsi="Trebuchet MS"/>
                <w:sz w:val="21"/>
                <w:szCs w:val="21"/>
              </w:rPr>
              <w:t>Protocol Id: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120501</w:t>
            </w:r>
          </w:p>
        </w:tc>
      </w:tr>
      <w:tr w:rsidR="00D854C3" w:rsidRPr="00FB7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Style w:val="Strong"/>
                <w:rFonts w:ascii="Trebuchet MS" w:hAnsi="Trebuchet MS"/>
                <w:sz w:val="21"/>
                <w:szCs w:val="21"/>
              </w:rPr>
              <w:t>Description of Protocol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The Center for Epidemiological Studies Depression Scale for Children (CES-DC) is a 20 item self report instrument that measures depressive symptoms in children ages 6 through 17.</w:t>
            </w:r>
          </w:p>
        </w:tc>
      </w:tr>
      <w:tr w:rsidR="00D854C3" w:rsidRPr="00FB7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Style w:val="Strong"/>
                <w:rFonts w:ascii="Trebuchet MS" w:hAnsi="Trebuchet MS"/>
                <w:sz w:val="21"/>
                <w:szCs w:val="21"/>
              </w:rPr>
              <w:t>Specific Instructions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None</w:t>
            </w:r>
          </w:p>
        </w:tc>
      </w:tr>
      <w:tr w:rsidR="00D854C3" w:rsidRPr="00FB7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Style w:val="Strong"/>
                <w:rFonts w:ascii="Trebuchet MS" w:hAnsi="Trebuchet MS"/>
                <w:sz w:val="21"/>
                <w:szCs w:val="21"/>
              </w:rPr>
              <w:t>Protocol: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 xml:space="preserve">Below is a list of the ways you might have felt or acted. Please check how </w:t>
            </w:r>
            <w:r w:rsidRPr="00FB7B50">
              <w:rPr>
                <w:rFonts w:ascii="Trebuchet MS" w:hAnsi="Trebuchet MS"/>
                <w:i/>
                <w:iCs/>
                <w:sz w:val="21"/>
                <w:szCs w:val="21"/>
              </w:rPr>
              <w:t xml:space="preserve">much </w:t>
            </w:r>
            <w:r w:rsidRPr="00FB7B50">
              <w:rPr>
                <w:rFonts w:ascii="Trebuchet MS" w:hAnsi="Trebuchet MS"/>
                <w:sz w:val="21"/>
                <w:szCs w:val="21"/>
              </w:rPr>
              <w:t xml:space="preserve">you have felt this way during the </w:t>
            </w:r>
            <w:r w:rsidRPr="00FB7B50">
              <w:rPr>
                <w:rFonts w:ascii="Trebuchet MS" w:hAnsi="Trebuchet MS"/>
                <w:i/>
                <w:iCs/>
                <w:sz w:val="21"/>
                <w:szCs w:val="21"/>
              </w:rPr>
              <w:t>past week</w:t>
            </w:r>
            <w:r w:rsidRPr="00FB7B50">
              <w:rPr>
                <w:rFonts w:ascii="Trebuchet MS" w:hAnsi="Trebuchet MS"/>
                <w:sz w:val="21"/>
                <w:szCs w:val="21"/>
              </w:rPr>
              <w:t>.</w:t>
            </w: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Style w:val="Strong"/>
                <w:rFonts w:ascii="Trebuchet MS" w:hAnsi="Trebuchet MS"/>
                <w:sz w:val="21"/>
                <w:szCs w:val="21"/>
              </w:rPr>
            </w:pP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Style w:val="Strong"/>
                <w:rFonts w:ascii="Trebuchet MS" w:hAnsi="Trebuchet MS"/>
                <w:sz w:val="21"/>
                <w:szCs w:val="21"/>
              </w:rPr>
              <w:t>DURING THE PAST WEEK</w:t>
            </w: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1. I was bothered by things that usually don’t bother me.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Not at all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little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Some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lot</w:t>
            </w: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2. I did not feel like eating, I wasn’t very hungry.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Not at all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little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Some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lot</w:t>
            </w: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3. I wasn’t able to feel happy, even when my family or friends tried to help me feel better.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Not at all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little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Some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lot</w:t>
            </w: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 xml:space="preserve">4. I felt like I was just as good as other kids. 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Not at all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little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Some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lot</w:t>
            </w: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5. I felt like I couldn’t pay attention to what I was doing.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Not at all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little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Some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lot</w:t>
            </w: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Style w:val="Strong"/>
                <w:rFonts w:ascii="Trebuchet MS" w:hAnsi="Trebuchet MS"/>
                <w:sz w:val="21"/>
                <w:szCs w:val="21"/>
              </w:rPr>
            </w:pP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Style w:val="Strong"/>
                <w:rFonts w:ascii="Trebuchet MS" w:hAnsi="Trebuchet MS"/>
                <w:sz w:val="21"/>
                <w:szCs w:val="21"/>
              </w:rPr>
              <w:t>DURING THE PAST WEEK</w:t>
            </w: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6. I felt down and unhappy.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Not at all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little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Some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lot</w:t>
            </w: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lastRenderedPageBreak/>
              <w:t>7. I felt like I was too tired to do things.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Not at all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little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Some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lot</w:t>
            </w: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8. I felt like something good was going to happen.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Not at all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little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Some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lot</w:t>
            </w: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9. I felt like things I did before didn’t work out right.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Not at all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little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Some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lot</w:t>
            </w: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10. I felt scared.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Not at all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little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Some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lot</w:t>
            </w: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Style w:val="Strong"/>
                <w:rFonts w:ascii="Trebuchet MS" w:hAnsi="Trebuchet MS"/>
                <w:sz w:val="21"/>
                <w:szCs w:val="21"/>
              </w:rPr>
            </w:pP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Style w:val="Strong"/>
                <w:rFonts w:ascii="Trebuchet MS" w:hAnsi="Trebuchet MS"/>
                <w:sz w:val="21"/>
                <w:szCs w:val="21"/>
              </w:rPr>
              <w:t>DURING THE PAST WEEK</w:t>
            </w: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11. I didn’t sleep as well as I usually sleep.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Not at all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little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Some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lot</w:t>
            </w: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12. I was happy.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Not at all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little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Some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lot</w:t>
            </w: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13. I was more quiet than usual.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Not at all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little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Some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lot</w:t>
            </w: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14. I felt lonely, like I didn’t have any friends.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Not at all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little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Some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lot</w:t>
            </w: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15. I felt like kids I know were not friendly or that they didn’t want to be with me.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lastRenderedPageBreak/>
              <w:t>         [ ] Not at all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little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Some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lot</w:t>
            </w: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Style w:val="Strong"/>
                <w:rFonts w:ascii="Trebuchet MS" w:hAnsi="Trebuchet MS"/>
                <w:sz w:val="21"/>
                <w:szCs w:val="21"/>
              </w:rPr>
            </w:pP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Style w:val="Strong"/>
                <w:rFonts w:ascii="Trebuchet MS" w:hAnsi="Trebuchet MS"/>
                <w:sz w:val="21"/>
                <w:szCs w:val="21"/>
              </w:rPr>
              <w:t>DURING THE PAST WEEK</w:t>
            </w: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16. I had a good time.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Not at all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little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Some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lot</w:t>
            </w: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17. I felt like crying.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Not at all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little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Some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lot</w:t>
            </w: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18. I felt sad.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Not at all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little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Some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lot</w:t>
            </w: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19. I felt people didn’t like me.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Not at all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little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Some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lot</w:t>
            </w: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</w:p>
          <w:p w:rsidR="00497CE8" w:rsidRPr="00FB7B50" w:rsidRDefault="00497CE8" w:rsidP="00497CE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20. It was hard to get started doing things.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Not at all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little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Some</w:t>
            </w:r>
          </w:p>
          <w:p w:rsidR="00497CE8" w:rsidRPr="00FB7B50" w:rsidRDefault="00497CE8" w:rsidP="00497CE8">
            <w:pPr>
              <w:pStyle w:val="nomargins"/>
              <w:rPr>
                <w:color w:val="auto"/>
                <w:sz w:val="21"/>
                <w:szCs w:val="21"/>
              </w:rPr>
            </w:pPr>
            <w:r w:rsidRPr="00FB7B50">
              <w:rPr>
                <w:color w:val="auto"/>
                <w:sz w:val="21"/>
                <w:szCs w:val="21"/>
              </w:rPr>
              <w:t>         [ ] A lot</w:t>
            </w:r>
          </w:p>
          <w:p w:rsidR="00D854C3" w:rsidRPr="00FB7B50" w:rsidRDefault="00D854C3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854C3" w:rsidRPr="00FB7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Style w:val="Strong"/>
                <w:rFonts w:ascii="Trebuchet MS" w:hAnsi="Trebuchet MS"/>
                <w:sz w:val="21"/>
                <w:szCs w:val="21"/>
              </w:rPr>
              <w:lastRenderedPageBreak/>
              <w:t>Selection Rationale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The Center for Epidemiological Studies Depression Scale for Children (CES-DC) was vetted against similar depression protocols for children and chosen because it is a free, validated self-report instrument that easy to administer and score.</w:t>
            </w:r>
          </w:p>
        </w:tc>
      </w:tr>
      <w:tr w:rsidR="00D854C3" w:rsidRPr="00FB7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Style w:val="Strong"/>
                <w:rFonts w:ascii="Trebuchet MS" w:hAnsi="Trebuchet MS"/>
                <w:sz w:val="21"/>
                <w:szCs w:val="21"/>
              </w:rPr>
              <w:t>Source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 xml:space="preserve">Weissman, M. M., Orvaschel, H., &amp; Padian, N. (1980). Children's symptom and social functioning selfreport scales: Comparison of mothers' and children's reports. </w:t>
            </w:r>
            <w:r w:rsidRPr="00FB7B50">
              <w:rPr>
                <w:rFonts w:ascii="Trebuchet MS" w:hAnsi="Trebuchet MS"/>
                <w:i/>
                <w:iCs/>
                <w:sz w:val="21"/>
                <w:szCs w:val="21"/>
              </w:rPr>
              <w:t>Journal of Nervous Mental Disorders</w:t>
            </w:r>
            <w:r w:rsidRPr="00FB7B50">
              <w:rPr>
                <w:rFonts w:ascii="Trebuchet MS" w:hAnsi="Trebuchet MS"/>
                <w:sz w:val="21"/>
                <w:szCs w:val="21"/>
              </w:rPr>
              <w:t xml:space="preserve">, </w:t>
            </w:r>
            <w:r w:rsidRPr="00FB7B50">
              <w:rPr>
                <w:rFonts w:ascii="Trebuchet MS" w:hAnsi="Trebuchet MS"/>
                <w:i/>
                <w:iCs/>
                <w:sz w:val="21"/>
                <w:szCs w:val="21"/>
              </w:rPr>
              <w:t>168</w:t>
            </w:r>
            <w:r w:rsidRPr="00FB7B50">
              <w:rPr>
                <w:rFonts w:ascii="Trebuchet MS" w:hAnsi="Trebuchet MS"/>
                <w:sz w:val="21"/>
                <w:szCs w:val="21"/>
              </w:rPr>
              <w:t>(12), 736-740.</w:t>
            </w:r>
          </w:p>
          <w:p w:rsidR="00D854C3" w:rsidRPr="00FB7B50" w:rsidRDefault="00D854C3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 xml:space="preserve">Faulstich, M. E., Carey, M. P., Ruggiero. L., et al. (1986). Assessment of depression in childhood and adolescence: An evaluation of the Center for Epidemiological Studies Depression Scale for Children (CES-DC). </w:t>
            </w:r>
            <w:r w:rsidRPr="00FB7B50">
              <w:rPr>
                <w:rFonts w:ascii="Trebuchet MS" w:hAnsi="Trebuchet MS"/>
                <w:i/>
                <w:iCs/>
                <w:sz w:val="21"/>
                <w:szCs w:val="21"/>
              </w:rPr>
              <w:t>American Journal of Psychiatry</w:t>
            </w:r>
            <w:r w:rsidRPr="00FB7B50">
              <w:rPr>
                <w:rFonts w:ascii="Trebuchet MS" w:hAnsi="Trebuchet MS"/>
                <w:sz w:val="21"/>
                <w:szCs w:val="21"/>
              </w:rPr>
              <w:t xml:space="preserve">, </w:t>
            </w:r>
            <w:r w:rsidRPr="00FB7B50">
              <w:rPr>
                <w:rFonts w:ascii="Trebuchet MS" w:hAnsi="Trebuchet MS"/>
                <w:i/>
                <w:iCs/>
                <w:sz w:val="21"/>
                <w:szCs w:val="21"/>
              </w:rPr>
              <w:t>143</w:t>
            </w:r>
            <w:r w:rsidRPr="00FB7B50">
              <w:rPr>
                <w:rFonts w:ascii="Trebuchet MS" w:hAnsi="Trebuchet MS"/>
                <w:sz w:val="21"/>
                <w:szCs w:val="21"/>
              </w:rPr>
              <w:t>(8), 1024-1027.</w:t>
            </w:r>
          </w:p>
        </w:tc>
      </w:tr>
      <w:tr w:rsidR="00D854C3" w:rsidRPr="00FB7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Style w:val="Strong"/>
                <w:rFonts w:ascii="Trebuchet MS" w:hAnsi="Trebuchet MS"/>
                <w:sz w:val="21"/>
                <w:szCs w:val="21"/>
              </w:rPr>
              <w:t>Language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English</w:t>
            </w:r>
          </w:p>
        </w:tc>
      </w:tr>
      <w:tr w:rsidR="00D854C3" w:rsidRPr="00FB7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Style w:val="Strong"/>
                <w:rFonts w:ascii="Trebuchet MS" w:hAnsi="Trebuchet MS"/>
                <w:sz w:val="21"/>
                <w:szCs w:val="21"/>
              </w:rPr>
              <w:t>Participant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Child/Adolescent Age 6 -17.</w:t>
            </w:r>
          </w:p>
          <w:p w:rsidR="00D854C3" w:rsidRPr="00FB7B50" w:rsidRDefault="00D854C3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lastRenderedPageBreak/>
              <w:t>Can be administered to young children by an adult proxy.</w:t>
            </w:r>
          </w:p>
        </w:tc>
      </w:tr>
      <w:tr w:rsidR="00D854C3" w:rsidRPr="00FB7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Style w:val="Strong"/>
                <w:rFonts w:ascii="Trebuchet MS" w:hAnsi="Trebuchet MS"/>
                <w:sz w:val="21"/>
                <w:szCs w:val="21"/>
              </w:rPr>
              <w:lastRenderedPageBreak/>
              <w:t>Personnel and Training Required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None</w:t>
            </w:r>
          </w:p>
        </w:tc>
      </w:tr>
      <w:tr w:rsidR="00D854C3" w:rsidRPr="00FB7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Style w:val="Strong"/>
                <w:rFonts w:ascii="Trebuchet MS" w:hAnsi="Trebuchet MS"/>
                <w:sz w:val="21"/>
                <w:szCs w:val="21"/>
              </w:rPr>
              <w:t>Equipment Needs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None</w:t>
            </w:r>
          </w:p>
        </w:tc>
      </w:tr>
      <w:tr w:rsidR="00D854C3" w:rsidRPr="00FB7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Style w:val="Strong"/>
                <w:rFonts w:ascii="Trebuchet MS" w:hAnsi="Trebuchet MS"/>
                <w:sz w:val="21"/>
                <w:szCs w:val="21"/>
              </w:rPr>
              <w:t>Standards: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1"/>
              <w:gridCol w:w="2292"/>
              <w:gridCol w:w="861"/>
              <w:gridCol w:w="1076"/>
            </w:tblGrid>
            <w:tr w:rsidR="00D854C3" w:rsidRPr="00FB7B5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54C3" w:rsidRPr="00FB7B50" w:rsidRDefault="00D854C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FB7B50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Standard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54C3" w:rsidRPr="00FB7B50" w:rsidRDefault="00D854C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FB7B50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54C3" w:rsidRPr="00FB7B50" w:rsidRDefault="00D854C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FB7B50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ID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54C3" w:rsidRPr="00FB7B50" w:rsidRDefault="00D854C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FB7B50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Source</w:t>
                  </w:r>
                </w:p>
              </w:tc>
            </w:tr>
            <w:tr w:rsidR="00D854C3" w:rsidRPr="00FB7B5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54C3" w:rsidRPr="00FB7B50" w:rsidRDefault="00D854C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FB7B50">
                    <w:rPr>
                      <w:rFonts w:ascii="Trebuchet MS" w:hAnsi="Trebuchet MS"/>
                      <w:sz w:val="21"/>
                      <w:szCs w:val="21"/>
                    </w:rPr>
                    <w:t>Common Data Element (CDE)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54C3" w:rsidRPr="00FB7B50" w:rsidRDefault="00D854C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FB7B50">
                    <w:rPr>
                      <w:rFonts w:ascii="Trebuchet MS" w:hAnsi="Trebuchet MS"/>
                      <w:sz w:val="21"/>
                      <w:szCs w:val="21"/>
                    </w:rPr>
                    <w:t>Adult Depression Assessment Score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54C3" w:rsidRPr="00FB7B50" w:rsidRDefault="00D854C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FB7B50">
                    <w:rPr>
                      <w:rFonts w:ascii="Trebuchet MS" w:hAnsi="Trebuchet MS"/>
                      <w:sz w:val="21"/>
                      <w:szCs w:val="21"/>
                    </w:rPr>
                    <w:t>3075438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54C3" w:rsidRPr="00FB7B50" w:rsidRDefault="00D854C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hyperlink r:id="rId5" w:history="1">
                    <w:r w:rsidRPr="00FB7B50">
                      <w:rPr>
                        <w:rStyle w:val="Hyperlink"/>
                        <w:rFonts w:ascii="Trebuchet MS" w:hAnsi="Trebuchet MS"/>
                        <w:sz w:val="21"/>
                        <w:szCs w:val="21"/>
                      </w:rPr>
                      <w:t>CDE Browser</w:t>
                    </w:r>
                  </w:hyperlink>
                </w:p>
              </w:tc>
            </w:tr>
            <w:tr w:rsidR="00D854C3" w:rsidRPr="00FB7B5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54C3" w:rsidRPr="00FB7B50" w:rsidRDefault="00D854C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FB7B50">
                    <w:rPr>
                      <w:rFonts w:ascii="Trebuchet MS" w:hAnsi="Trebuchet MS"/>
                      <w:sz w:val="21"/>
                      <w:szCs w:val="21"/>
                    </w:rPr>
                    <w:t>Logical Observation Identifiers Names and Codes (LOINC)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54C3" w:rsidRPr="00FB7B50" w:rsidRDefault="00D854C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FB7B50">
                    <w:rPr>
                      <w:rFonts w:ascii="Trebuchet MS" w:hAnsi="Trebuchet MS"/>
                      <w:sz w:val="21"/>
                      <w:szCs w:val="21"/>
                    </w:rPr>
                    <w:t>Depression child proto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54C3" w:rsidRPr="00FB7B50" w:rsidRDefault="00D854C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FB7B50">
                    <w:rPr>
                      <w:rFonts w:ascii="Trebuchet MS" w:hAnsi="Trebuchet MS"/>
                      <w:sz w:val="21"/>
                      <w:szCs w:val="21"/>
                    </w:rPr>
                    <w:t>62723-2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54C3" w:rsidRPr="00FB7B50" w:rsidRDefault="00D854C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hyperlink r:id="rId6" w:history="1">
                    <w:r w:rsidRPr="00FB7B50">
                      <w:rPr>
                        <w:rStyle w:val="Hyperlink"/>
                        <w:rFonts w:ascii="Trebuchet MS" w:hAnsi="Trebuchet MS"/>
                        <w:sz w:val="21"/>
                        <w:szCs w:val="21"/>
                      </w:rPr>
                      <w:t>LOINC</w:t>
                    </w:r>
                  </w:hyperlink>
                </w:p>
              </w:tc>
            </w:tr>
          </w:tbl>
          <w:p w:rsidR="00D854C3" w:rsidRPr="00FB7B50" w:rsidRDefault="00D854C3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854C3" w:rsidRPr="00FB7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Style w:val="Strong"/>
                <w:rFonts w:ascii="Trebuchet MS" w:hAnsi="Trebuchet MS"/>
                <w:sz w:val="21"/>
                <w:szCs w:val="21"/>
              </w:rPr>
              <w:t>General references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 xml:space="preserve">American Psychiatric Association (2000). </w:t>
            </w:r>
            <w:r w:rsidRPr="00FB7B50">
              <w:rPr>
                <w:rFonts w:ascii="Trebuchet MS" w:hAnsi="Trebuchet MS"/>
                <w:i/>
                <w:iCs/>
                <w:sz w:val="21"/>
                <w:szCs w:val="21"/>
              </w:rPr>
              <w:t>Diagnostic and statistical manual of mental disorders: DSM-IV-TR</w:t>
            </w:r>
            <w:r w:rsidRPr="00FB7B50">
              <w:rPr>
                <w:rFonts w:ascii="Trebuchet MS" w:hAnsi="Trebuchet MS"/>
                <w:sz w:val="21"/>
                <w:szCs w:val="21"/>
              </w:rPr>
              <w:t>. Washington, DC: Author.</w:t>
            </w:r>
          </w:p>
        </w:tc>
      </w:tr>
      <w:tr w:rsidR="00D854C3" w:rsidRPr="00FB7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Style w:val="Strong"/>
                <w:rFonts w:ascii="Trebuchet MS" w:hAnsi="Trebuchet MS"/>
                <w:sz w:val="21"/>
                <w:szCs w:val="21"/>
              </w:rPr>
              <w:t>Protocol Type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Self- or proxy-administered questionnaire</w:t>
            </w:r>
          </w:p>
        </w:tc>
      </w:tr>
      <w:tr w:rsidR="00D854C3" w:rsidRPr="00FB7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Style w:val="Strong"/>
                <w:rFonts w:ascii="Trebuchet MS" w:hAnsi="Trebuchet MS"/>
                <w:sz w:val="21"/>
                <w:szCs w:val="21"/>
              </w:rPr>
              <w:t>Derived Variables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None</w:t>
            </w:r>
          </w:p>
        </w:tc>
      </w:tr>
      <w:tr w:rsidR="00D854C3" w:rsidRPr="00FB7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Style w:val="Strong"/>
                <w:rFonts w:ascii="Trebuchet MS" w:hAnsi="Trebuchet MS"/>
                <w:sz w:val="21"/>
                <w:szCs w:val="21"/>
              </w:rPr>
              <w:t>Requirements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34"/>
              <w:gridCol w:w="996"/>
            </w:tblGrid>
            <w:tr w:rsidR="00D854C3" w:rsidRPr="00FB7B5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54C3" w:rsidRPr="00FB7B50" w:rsidRDefault="00D854C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FB7B50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Requirement Category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54C3" w:rsidRPr="00FB7B50" w:rsidRDefault="00D854C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FB7B50">
                    <w:rPr>
                      <w:rStyle w:val="Strong"/>
                      <w:rFonts w:ascii="Trebuchet MS" w:hAnsi="Trebuchet MS"/>
                      <w:sz w:val="21"/>
                      <w:szCs w:val="21"/>
                    </w:rPr>
                    <w:t>Required</w:t>
                  </w:r>
                </w:p>
              </w:tc>
            </w:tr>
            <w:tr w:rsidR="00D854C3" w:rsidRPr="00FB7B5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54C3" w:rsidRPr="00FB7B50" w:rsidRDefault="00D854C3">
                  <w:pPr>
                    <w:pStyle w:val="NormalWeb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FB7B50">
                    <w:rPr>
                      <w:rFonts w:ascii="Trebuchet MS" w:hAnsi="Trebuchet MS"/>
                      <w:sz w:val="21"/>
                      <w:szCs w:val="21"/>
                    </w:rPr>
                    <w:t>Major equipment</w:t>
                  </w:r>
                </w:p>
                <w:p w:rsidR="00D854C3" w:rsidRPr="00FB7B50" w:rsidRDefault="00D854C3">
                  <w:pPr>
                    <w:pStyle w:val="NormalWeb"/>
                    <w:rPr>
                      <w:rFonts w:ascii="Trebuchet MS" w:hAnsi="Trebuchet MS"/>
                      <w:color w:val="A6A6A6" w:themeColor="background1" w:themeShade="A6"/>
                      <w:sz w:val="21"/>
                      <w:szCs w:val="21"/>
                    </w:rPr>
                  </w:pPr>
                  <w:r w:rsidRPr="00FB7B50">
                    <w:rPr>
                      <w:rFonts w:ascii="Trebuchet MS" w:hAnsi="Trebuchet MS"/>
                      <w:color w:val="A6A6A6" w:themeColor="background1" w:themeShade="A6"/>
                      <w:sz w:val="21"/>
                      <w:szCs w:val="21"/>
                    </w:rPr>
                    <w:t>This measure requires a specialized measurement device that may not be readily available in every setting where genome wide association studies are being conducted. Examples of specialized equipment are DEXA, Echocardiography, and Spirometry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54C3" w:rsidRPr="00FB7B50" w:rsidRDefault="00D854C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FB7B50">
                    <w:rPr>
                      <w:rFonts w:ascii="Trebuchet MS" w:hAnsi="Trebuchet MS"/>
                      <w:sz w:val="21"/>
                      <w:szCs w:val="21"/>
                    </w:rPr>
                    <w:t>No</w:t>
                  </w:r>
                </w:p>
              </w:tc>
            </w:tr>
            <w:tr w:rsidR="00D854C3" w:rsidRPr="00FB7B5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54C3" w:rsidRDefault="00D854C3">
                  <w:pPr>
                    <w:pStyle w:val="NormalWeb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FB7B50">
                    <w:rPr>
                      <w:rFonts w:ascii="Trebuchet MS" w:hAnsi="Trebuchet MS"/>
                      <w:sz w:val="21"/>
                      <w:szCs w:val="21"/>
                    </w:rPr>
                    <w:t>Specialized training</w:t>
                  </w:r>
                </w:p>
                <w:p w:rsidR="00FB7B50" w:rsidRPr="00FB7B50" w:rsidRDefault="00FB7B50">
                  <w:pPr>
                    <w:pStyle w:val="NormalWeb"/>
                    <w:rPr>
                      <w:rFonts w:ascii="Trebuchet MS" w:hAnsi="Trebuchet MS"/>
                      <w:sz w:val="21"/>
                      <w:szCs w:val="21"/>
                    </w:rPr>
                  </w:pPr>
                  <w:r>
                    <w:rPr>
                      <w:rFonts w:ascii="Trebuchet MS" w:hAnsi="Trebuchet MS"/>
                      <w:color w:val="888888"/>
                      <w:sz w:val="21"/>
                      <w:szCs w:val="21"/>
                    </w:rPr>
                    <w:t>This measure requires staff training in the protocol methodology and/or in the conduct of the data analysis.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54C3" w:rsidRPr="00FB7B50" w:rsidRDefault="00D854C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FB7B50">
                    <w:rPr>
                      <w:rFonts w:ascii="Trebuchet MS" w:hAnsi="Trebuchet MS"/>
                      <w:sz w:val="21"/>
                      <w:szCs w:val="21"/>
                    </w:rPr>
                    <w:t>No</w:t>
                  </w:r>
                </w:p>
              </w:tc>
            </w:tr>
            <w:tr w:rsidR="00D854C3" w:rsidRPr="00FB7B5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54C3" w:rsidRPr="00FB7B50" w:rsidRDefault="00D854C3">
                  <w:pPr>
                    <w:pStyle w:val="NormalWeb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FB7B50">
                    <w:rPr>
                      <w:rFonts w:ascii="Trebuchet MS" w:hAnsi="Trebuchet MS"/>
                      <w:sz w:val="21"/>
                      <w:szCs w:val="21"/>
                    </w:rPr>
                    <w:t>Specialized requirements for biospecimen collection</w:t>
                  </w:r>
                </w:p>
                <w:p w:rsidR="00D854C3" w:rsidRPr="00FB7B50" w:rsidRDefault="00D854C3">
                  <w:pPr>
                    <w:pStyle w:val="NormalWeb"/>
                    <w:rPr>
                      <w:rFonts w:ascii="Trebuchet MS" w:hAnsi="Trebuchet MS"/>
                      <w:color w:val="A6A6A6" w:themeColor="background1" w:themeShade="A6"/>
                      <w:sz w:val="21"/>
                      <w:szCs w:val="21"/>
                    </w:rPr>
                  </w:pPr>
                  <w:r w:rsidRPr="00FB7B50">
                    <w:rPr>
                      <w:rFonts w:ascii="Trebuchet MS" w:hAnsi="Trebuchet MS"/>
                      <w:color w:val="A6A6A6" w:themeColor="background1" w:themeShade="A6"/>
                      <w:sz w:val="21"/>
                      <w:szCs w:val="21"/>
                    </w:rPr>
                    <w:t>This protocol requires that blood, urine, etc. be collected from the study participants.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54C3" w:rsidRPr="00FB7B50" w:rsidRDefault="00D854C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FB7B50">
                    <w:rPr>
                      <w:rFonts w:ascii="Trebuchet MS" w:hAnsi="Trebuchet MS"/>
                      <w:sz w:val="21"/>
                      <w:szCs w:val="21"/>
                    </w:rPr>
                    <w:t>No</w:t>
                  </w:r>
                </w:p>
              </w:tc>
            </w:tr>
            <w:tr w:rsidR="00D854C3" w:rsidRPr="00FB7B5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54C3" w:rsidRPr="00FB7B50" w:rsidRDefault="00D854C3">
                  <w:pPr>
                    <w:pStyle w:val="NormalWeb"/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FB7B50">
                    <w:rPr>
                      <w:rFonts w:ascii="Trebuchet MS" w:hAnsi="Trebuchet MS"/>
                      <w:sz w:val="21"/>
                      <w:szCs w:val="21"/>
                    </w:rPr>
                    <w:t>Average time of greater than 15 minutes in an unaffected individual</w:t>
                  </w:r>
                </w:p>
                <w:p w:rsidR="00D854C3" w:rsidRPr="00FB7B50" w:rsidRDefault="00D854C3">
                  <w:pPr>
                    <w:pStyle w:val="NormalWeb"/>
                    <w:rPr>
                      <w:rFonts w:ascii="Trebuchet MS" w:hAnsi="Trebuchet MS"/>
                      <w:color w:val="A6A6A6" w:themeColor="background1" w:themeShade="A6"/>
                      <w:sz w:val="21"/>
                      <w:szCs w:val="21"/>
                    </w:rPr>
                  </w:pPr>
                  <w:r w:rsidRPr="00FB7B50">
                    <w:rPr>
                      <w:rFonts w:ascii="Trebuchet MS" w:hAnsi="Trebuchet MS"/>
                      <w:color w:val="A6A6A6" w:themeColor="background1" w:themeShade="A6"/>
                      <w:sz w:val="21"/>
                      <w:szCs w:val="21"/>
                    </w:rPr>
                    <w:t>Average time of greater than 15 minutes in an unaffected individual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854C3" w:rsidRPr="00FB7B50" w:rsidRDefault="00D854C3">
                  <w:pPr>
                    <w:rPr>
                      <w:rFonts w:ascii="Trebuchet MS" w:hAnsi="Trebuchet MS"/>
                      <w:sz w:val="21"/>
                      <w:szCs w:val="21"/>
                    </w:rPr>
                  </w:pPr>
                  <w:r w:rsidRPr="00FB7B50">
                    <w:rPr>
                      <w:rFonts w:ascii="Trebuchet MS" w:hAnsi="Trebuchet MS"/>
                      <w:sz w:val="21"/>
                      <w:szCs w:val="21"/>
                    </w:rPr>
                    <w:t>No</w:t>
                  </w:r>
                </w:p>
              </w:tc>
            </w:tr>
          </w:tbl>
          <w:p w:rsidR="00D854C3" w:rsidRPr="00FB7B50" w:rsidRDefault="00D854C3">
            <w:pPr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D854C3" w:rsidRPr="00FB7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Style w:val="Strong"/>
                <w:rFonts w:ascii="Trebuchet MS" w:hAnsi="Trebuchet MS"/>
                <w:sz w:val="21"/>
                <w:szCs w:val="21"/>
              </w:rPr>
              <w:t>Process and Review: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C3" w:rsidRPr="00FB7B50" w:rsidRDefault="00D854C3">
            <w:pPr>
              <w:pStyle w:val="NormalWeb"/>
              <w:rPr>
                <w:rFonts w:ascii="Trebuchet MS" w:hAnsi="Trebuchet MS"/>
                <w:sz w:val="21"/>
                <w:szCs w:val="21"/>
              </w:rPr>
            </w:pPr>
            <w:r w:rsidRPr="00FB7B50">
              <w:rPr>
                <w:rFonts w:ascii="Trebuchet MS" w:hAnsi="Trebuchet MS"/>
                <w:sz w:val="21"/>
                <w:szCs w:val="21"/>
              </w:rPr>
              <w:t>The Expert Review Panel has not reviewed this measure yet.</w:t>
            </w:r>
          </w:p>
        </w:tc>
      </w:tr>
    </w:tbl>
    <w:p w:rsidR="00D854C3" w:rsidRPr="00FB7B50" w:rsidRDefault="00D854C3">
      <w:pPr>
        <w:rPr>
          <w:rFonts w:ascii="Trebuchet MS" w:hAnsi="Trebuchet MS"/>
        </w:rPr>
      </w:pPr>
    </w:p>
    <w:sectPr w:rsidR="00D854C3" w:rsidRPr="00FB7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30"/>
    <w:rsid w:val="00497CE8"/>
    <w:rsid w:val="00D854C3"/>
    <w:rsid w:val="00EA1E30"/>
    <w:rsid w:val="00FB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customStyle="1" w:styleId="nomargins">
    <w:name w:val="nomargins"/>
    <w:basedOn w:val="Normal"/>
    <w:rsid w:val="00497CE8"/>
    <w:rPr>
      <w:rFonts w:ascii="Trebuchet MS" w:hAnsi="Trebuchet MS"/>
      <w:color w:val="44444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customStyle="1" w:styleId="nomargins">
    <w:name w:val="nomargins"/>
    <w:basedOn w:val="Normal"/>
    <w:rsid w:val="00497CE8"/>
    <w:rPr>
      <w:rFonts w:ascii="Trebuchet MS" w:hAnsi="Trebuchet MS"/>
      <w:color w:val="44444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.details.loinc.org/LOINC/62723-2.html?sections=Web" TargetMode="External"/><Relationship Id="rId5" Type="http://schemas.openxmlformats.org/officeDocument/2006/relationships/hyperlink" Target="https://cdebrowser.nci.nih.gov/CDEBrowser/search?elementDetails=9&amp;FirstTimer=0&amp;PageId=ElementDetailsGroup&amp;publicId=3075438&amp;version=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5463</CharactersWithSpaces>
  <SharedDoc>false</SharedDoc>
  <HLinks>
    <vt:vector size="12" baseType="variant">
      <vt:variant>
        <vt:i4>7864425</vt:i4>
      </vt:variant>
      <vt:variant>
        <vt:i4>3</vt:i4>
      </vt:variant>
      <vt:variant>
        <vt:i4>0</vt:i4>
      </vt:variant>
      <vt:variant>
        <vt:i4>5</vt:i4>
      </vt:variant>
      <vt:variant>
        <vt:lpwstr>http://s.details.loinc.org/LOINC/62723-2.html?sections=Web</vt:lpwstr>
      </vt:variant>
      <vt:variant>
        <vt:lpwstr/>
      </vt:variant>
      <vt:variant>
        <vt:i4>7274619</vt:i4>
      </vt:variant>
      <vt:variant>
        <vt:i4>0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https://cdebrowser.nci.nih.gov/CDEBrowser/search?elementDetails=9&amp;FirstTimer=0&amp;PageId=ElementDetailsGroup&amp;publicId=3075438&amp;version=1.0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Hwang, Stephen</dc:creator>
  <cp:lastModifiedBy>Hwang, Stephen</cp:lastModifiedBy>
  <cp:revision>2</cp:revision>
  <dcterms:created xsi:type="dcterms:W3CDTF">2017-12-06T18:17:00Z</dcterms:created>
  <dcterms:modified xsi:type="dcterms:W3CDTF">2017-12-06T18:17:00Z</dcterms:modified>
</cp:coreProperties>
</file>